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4B351" w14:textId="77777777" w:rsidR="00192B61" w:rsidRDefault="00192B61">
      <w:pPr>
        <w:spacing w:before="75"/>
        <w:ind w:left="6172"/>
        <w:rPr>
          <w:b/>
          <w:u w:val="thick"/>
        </w:rPr>
      </w:pPr>
    </w:p>
    <w:p w14:paraId="2EBFE133" w14:textId="77777777" w:rsidR="00192B61" w:rsidRDefault="00192B61">
      <w:pPr>
        <w:spacing w:before="75"/>
        <w:ind w:left="6172"/>
        <w:rPr>
          <w:b/>
          <w:u w:val="thick"/>
        </w:rPr>
      </w:pPr>
      <w:r>
        <w:rPr>
          <w:b/>
          <w:u w:val="thick"/>
        </w:rPr>
        <w:t>FONDI PER COMUNI MARGINALI</w:t>
      </w:r>
    </w:p>
    <w:p w14:paraId="122F32E7" w14:textId="77777777" w:rsidR="00192B61" w:rsidRDefault="00FA547B">
      <w:pPr>
        <w:spacing w:before="75"/>
        <w:ind w:left="6172"/>
        <w:rPr>
          <w:b/>
          <w:u w:val="thick"/>
        </w:rPr>
      </w:pPr>
      <w:r>
        <w:rPr>
          <w:b/>
          <w:u w:val="thick"/>
        </w:rPr>
        <w:t>DPCM 30 SETTEMBRE 2021</w:t>
      </w:r>
    </w:p>
    <w:p w14:paraId="37C0856F" w14:textId="77777777" w:rsidR="00192B61" w:rsidRDefault="00192B61">
      <w:pPr>
        <w:spacing w:before="75"/>
        <w:ind w:left="6172"/>
        <w:rPr>
          <w:b/>
          <w:u w:val="thick"/>
        </w:rPr>
      </w:pPr>
    </w:p>
    <w:p w14:paraId="6FCBD208" w14:textId="77777777" w:rsidR="00192B61" w:rsidRDefault="00192B61">
      <w:pPr>
        <w:spacing w:before="75"/>
        <w:ind w:left="6172"/>
        <w:rPr>
          <w:b/>
          <w:u w:val="thick"/>
        </w:rPr>
      </w:pPr>
    </w:p>
    <w:p w14:paraId="79456D85" w14:textId="77777777" w:rsidR="00D50008" w:rsidRDefault="00481EE1">
      <w:pPr>
        <w:spacing w:before="75"/>
        <w:ind w:left="6172"/>
        <w:rPr>
          <w:b/>
        </w:rPr>
      </w:pPr>
      <w:r>
        <w:rPr>
          <w:b/>
          <w:u w:val="thick"/>
        </w:rPr>
        <w:t>Allegato</w:t>
      </w:r>
      <w:r>
        <w:rPr>
          <w:b/>
          <w:spacing w:val="-2"/>
          <w:u w:val="thick"/>
        </w:rPr>
        <w:t xml:space="preserve"> </w:t>
      </w:r>
      <w:r>
        <w:rPr>
          <w:b/>
          <w:u w:val="thick"/>
        </w:rPr>
        <w:t>A</w:t>
      </w:r>
      <w:r>
        <w:rPr>
          <w:b/>
          <w:spacing w:val="-2"/>
          <w:u w:val="thick"/>
        </w:rPr>
        <w:t xml:space="preserve"> </w:t>
      </w:r>
      <w:r>
        <w:rPr>
          <w:b/>
          <w:u w:val="thick"/>
        </w:rPr>
        <w:t>–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Istanza</w:t>
      </w:r>
      <w:r>
        <w:rPr>
          <w:b/>
          <w:spacing w:val="-1"/>
          <w:u w:val="thick"/>
        </w:rPr>
        <w:t xml:space="preserve"> </w:t>
      </w:r>
      <w:r>
        <w:rPr>
          <w:b/>
          <w:u w:val="thick"/>
        </w:rPr>
        <w:t>di Finanziamento</w:t>
      </w:r>
    </w:p>
    <w:p w14:paraId="778787D1" w14:textId="77777777" w:rsidR="00D50008" w:rsidRDefault="00D50008">
      <w:pPr>
        <w:pStyle w:val="Corpotesto"/>
        <w:spacing w:before="10"/>
        <w:rPr>
          <w:b/>
          <w:sz w:val="12"/>
        </w:rPr>
      </w:pPr>
    </w:p>
    <w:p w14:paraId="25724A8C" w14:textId="77777777" w:rsidR="00D50008" w:rsidRDefault="00481EE1">
      <w:pPr>
        <w:spacing w:before="92"/>
        <w:ind w:right="150"/>
        <w:jc w:val="right"/>
        <w:rPr>
          <w:b/>
        </w:rPr>
      </w:pPr>
      <w:r>
        <w:rPr>
          <w:b/>
          <w:u w:val="thick"/>
        </w:rPr>
        <w:t>(Tipologia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intervento</w:t>
      </w:r>
      <w:r>
        <w:rPr>
          <w:b/>
          <w:spacing w:val="-5"/>
          <w:u w:val="thick"/>
        </w:rPr>
        <w:t xml:space="preserve"> </w:t>
      </w:r>
      <w:r>
        <w:rPr>
          <w:b/>
          <w:u w:val="thick"/>
        </w:rPr>
        <w:t>B)</w:t>
      </w:r>
    </w:p>
    <w:p w14:paraId="2CA2ACCF" w14:textId="77777777" w:rsidR="00D50008" w:rsidRDefault="00D50008">
      <w:pPr>
        <w:pStyle w:val="Corpotesto"/>
        <w:rPr>
          <w:b/>
          <w:sz w:val="20"/>
        </w:rPr>
      </w:pPr>
    </w:p>
    <w:p w14:paraId="77CC53C4" w14:textId="77777777" w:rsidR="00D50008" w:rsidRDefault="00D50008">
      <w:pPr>
        <w:pStyle w:val="Corpotesto"/>
        <w:spacing w:before="11"/>
        <w:rPr>
          <w:b/>
          <w:sz w:val="15"/>
        </w:rPr>
      </w:pPr>
    </w:p>
    <w:p w14:paraId="74B68CD9" w14:textId="77777777" w:rsidR="00D50008" w:rsidRDefault="00481EE1">
      <w:pPr>
        <w:pStyle w:val="Corpotesto"/>
        <w:spacing w:before="91" w:line="360" w:lineRule="auto"/>
        <w:ind w:left="8183" w:right="150" w:firstLine="63"/>
        <w:jc w:val="right"/>
      </w:pPr>
      <w:r>
        <w:t>Comune di</w:t>
      </w:r>
      <w:r w:rsidR="00905BA6">
        <w:t xml:space="preserve"> Borrello Piazza G. Marconi, 12</w:t>
      </w:r>
    </w:p>
    <w:p w14:paraId="1A464A69" w14:textId="77777777" w:rsidR="00D50008" w:rsidRDefault="00905BA6">
      <w:pPr>
        <w:pStyle w:val="Corpotesto"/>
        <w:spacing w:line="252" w:lineRule="exact"/>
        <w:ind w:right="148"/>
        <w:jc w:val="right"/>
      </w:pPr>
      <w:r>
        <w:t>66040</w:t>
      </w:r>
    </w:p>
    <w:p w14:paraId="15A14F13" w14:textId="77777777" w:rsidR="00905BA6" w:rsidRDefault="00905BA6">
      <w:pPr>
        <w:pStyle w:val="Corpotesto"/>
        <w:spacing w:line="252" w:lineRule="exact"/>
        <w:ind w:right="148"/>
        <w:jc w:val="right"/>
      </w:pPr>
      <w:r>
        <w:t>Borrello (CH)</w:t>
      </w:r>
    </w:p>
    <w:p w14:paraId="686356D4" w14:textId="77777777" w:rsidR="00D50008" w:rsidRDefault="00905BA6">
      <w:pPr>
        <w:pStyle w:val="Corpotesto"/>
        <w:spacing w:before="129"/>
        <w:ind w:left="5140"/>
      </w:pPr>
      <w:r>
        <w:rPr>
          <w:spacing w:val="-1"/>
        </w:rPr>
        <w:t xml:space="preserve">        </w:t>
      </w:r>
      <w:r w:rsidR="00481EE1">
        <w:rPr>
          <w:spacing w:val="-1"/>
        </w:rPr>
        <w:t>Pec:</w:t>
      </w:r>
      <w:r w:rsidR="00481EE1">
        <w:rPr>
          <w:spacing w:val="31"/>
        </w:rPr>
        <w:t xml:space="preserve"> </w:t>
      </w:r>
      <w:r>
        <w:rPr>
          <w:spacing w:val="31"/>
        </w:rPr>
        <w:t>municipioborrello@postecert.it</w:t>
      </w:r>
    </w:p>
    <w:p w14:paraId="4606F56E" w14:textId="77777777" w:rsidR="00D50008" w:rsidRDefault="00D50008">
      <w:pPr>
        <w:pStyle w:val="Corpotesto"/>
        <w:rPr>
          <w:sz w:val="20"/>
        </w:rPr>
      </w:pPr>
    </w:p>
    <w:p w14:paraId="140264D1" w14:textId="77777777" w:rsidR="00D50008" w:rsidRDefault="00D50008">
      <w:pPr>
        <w:pStyle w:val="Corpotesto"/>
        <w:rPr>
          <w:sz w:val="16"/>
        </w:rPr>
      </w:pPr>
    </w:p>
    <w:p w14:paraId="3AE24FF6" w14:textId="77777777" w:rsidR="00D50008" w:rsidRDefault="00481EE1">
      <w:pPr>
        <w:pStyle w:val="Corpotesto"/>
        <w:tabs>
          <w:tab w:val="left" w:pos="782"/>
          <w:tab w:val="left" w:pos="2277"/>
          <w:tab w:val="left" w:pos="8264"/>
          <w:tab w:val="left" w:pos="8731"/>
          <w:tab w:val="left" w:pos="9674"/>
        </w:tabs>
        <w:spacing w:before="92"/>
        <w:ind w:left="132"/>
      </w:pPr>
      <w:r>
        <w:t>Il</w:t>
      </w:r>
      <w:r>
        <w:tab/>
        <w:t>sottoscritto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Nato</w:t>
      </w:r>
      <w:r>
        <w:tab/>
        <w:t>a</w:t>
      </w:r>
    </w:p>
    <w:p w14:paraId="17226663" w14:textId="77777777" w:rsidR="00D50008" w:rsidRDefault="00481EE1">
      <w:pPr>
        <w:pStyle w:val="Corpotesto"/>
        <w:tabs>
          <w:tab w:val="left" w:pos="6383"/>
          <w:tab w:val="left" w:pos="8745"/>
          <w:tab w:val="left" w:pos="9396"/>
        </w:tabs>
        <w:spacing w:before="126"/>
        <w:ind w:left="5561"/>
      </w:pPr>
      <w:r>
        <w:t>il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C.F.</w:t>
      </w:r>
    </w:p>
    <w:p w14:paraId="1DBEAB86" w14:textId="77777777" w:rsidR="00D50008" w:rsidRDefault="00481EE1">
      <w:pPr>
        <w:pStyle w:val="Corpotesto"/>
        <w:spacing w:line="20" w:lineRule="exact"/>
        <w:ind w:left="127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6D846428" wp14:editId="0B034E2B">
                <wp:extent cx="3005455" cy="5715"/>
                <wp:effectExtent l="10795" t="4445" r="12700" b="8890"/>
                <wp:docPr id="18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05455" cy="5715"/>
                          <a:chOff x="0" y="0"/>
                          <a:chExt cx="4733" cy="9"/>
                        </a:xfrm>
                      </wpg:grpSpPr>
                      <wps:wsp>
                        <wps:cNvPr id="19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4733" cy="0"/>
                          </a:xfrm>
                          <a:prstGeom prst="line">
                            <a:avLst/>
                          </a:prstGeom>
                          <a:noFill/>
                          <a:ln w="56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53DC6D" id="Group 19" o:spid="_x0000_s1026" style="width:236.65pt;height:.45pt;mso-position-horizontal-relative:char;mso-position-vertical-relative:line" coordsize="4733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">
                <v:line id="Line 20" o:spid="_x0000_s1027" style="position:absolute;visibility:visible;mso-wrap-style:square" from="0,4" to="4733,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AXrDMAAAADbAAAADwAAAGRycy9kb3ducmV2LnhtbERPTYvCMBC9C/6HMIIXWVMVdK1GEUHw&#10;4GXdPbi3IZlti82kJNHWf28EYW/zeJ+z3na2FnfyoXKsYDLOQBBrZyouFPx8Hz4+QYSIbLB2TAoe&#10;FGC76ffWmBvX8hfdz7EQKYRDjgrKGJtcyqBLshjGriFO3J/zFmOCvpDGY5vCbS2nWTaXFitODSU2&#10;tC9JX883q8AtstHycphoHfyc2vb0O6urRqnhoNutQETq4r/47T6aNH8Jr1/SAXLzB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gF6wzAAAAA2wAAAA8AAAAAAAAAAAAAAAAA&#10;oQIAAGRycy9kb3ducmV2LnhtbFBLBQYAAAAABAAEAPkAAACOAwAAAAA=&#10;" strokeweight=".15578mm"/>
                <w10:anchorlock/>
              </v:group>
            </w:pict>
          </mc:Fallback>
        </mc:AlternateContent>
      </w:r>
    </w:p>
    <w:p w14:paraId="36C6F910" w14:textId="77777777" w:rsidR="00D50008" w:rsidRDefault="00481EE1">
      <w:pPr>
        <w:pStyle w:val="Corpotesto"/>
        <w:tabs>
          <w:tab w:val="left" w:pos="1008"/>
          <w:tab w:val="left" w:pos="4468"/>
          <w:tab w:val="left" w:pos="9760"/>
          <w:tab w:val="left" w:pos="9822"/>
        </w:tabs>
        <w:spacing w:before="106" w:line="360" w:lineRule="auto"/>
        <w:ind w:left="132" w:right="101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"/>
        </w:rPr>
        <w:t>Residente</w:t>
      </w:r>
      <w:r>
        <w:rPr>
          <w:spacing w:val="-7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                                                                        Prov</w:t>
      </w:r>
      <w:r>
        <w:rPr>
          <w:spacing w:val="-1"/>
        </w:rPr>
        <w:t xml:space="preserve"> </w:t>
      </w:r>
      <w:r>
        <w:t>(</w:t>
      </w:r>
      <w:r>
        <w:rPr>
          <w:u w:val="single"/>
        </w:rPr>
        <w:tab/>
      </w:r>
      <w:r>
        <w:t>)</w:t>
      </w:r>
      <w:r>
        <w:rPr>
          <w:spacing w:val="-6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via/contrada/piazza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In</w:t>
      </w:r>
      <w:r>
        <w:rPr>
          <w:spacing w:val="-1"/>
        </w:rPr>
        <w:t xml:space="preserve"> </w:t>
      </w:r>
      <w:r>
        <w:t>qualità di:</w:t>
      </w:r>
    </w:p>
    <w:p w14:paraId="0A4DBC4C" w14:textId="77777777" w:rsidR="00D50008" w:rsidRDefault="00192B61" w:rsidP="00192B61">
      <w:pPr>
        <w:pStyle w:val="Paragrafoelenco"/>
        <w:tabs>
          <w:tab w:val="left" w:pos="321"/>
        </w:tabs>
        <w:spacing w:line="268" w:lineRule="exact"/>
        <w:ind w:left="320" w:right="2687" w:firstLine="0"/>
        <w:jc w:val="left"/>
      </w:pPr>
      <w:r>
        <w:t xml:space="preserve">O </w:t>
      </w:r>
      <w:r w:rsidR="00481EE1">
        <w:t>titolare</w:t>
      </w:r>
      <w:r w:rsidR="00481EE1">
        <w:rPr>
          <w:spacing w:val="-13"/>
        </w:rPr>
        <w:t xml:space="preserve"> </w:t>
      </w:r>
      <w:r w:rsidR="00481EE1">
        <w:t>o</w:t>
      </w:r>
      <w:r w:rsidR="00481EE1">
        <w:rPr>
          <w:spacing w:val="-10"/>
        </w:rPr>
        <w:t xml:space="preserve"> </w:t>
      </w:r>
      <w:r w:rsidR="00481EE1">
        <w:t>legale</w:t>
      </w:r>
      <w:r w:rsidR="00481EE1">
        <w:rPr>
          <w:spacing w:val="-12"/>
        </w:rPr>
        <w:t xml:space="preserve"> </w:t>
      </w:r>
      <w:r w:rsidR="00481EE1">
        <w:t>rappresentante</w:t>
      </w:r>
      <w:r w:rsidR="00481EE1">
        <w:rPr>
          <w:spacing w:val="-12"/>
        </w:rPr>
        <w:t xml:space="preserve"> </w:t>
      </w:r>
      <w:r w:rsidR="00481EE1">
        <w:t>della</w:t>
      </w:r>
      <w:r w:rsidR="00481EE1">
        <w:rPr>
          <w:spacing w:val="-11"/>
        </w:rPr>
        <w:t xml:space="preserve"> </w:t>
      </w:r>
      <w:r w:rsidR="00481EE1">
        <w:t>ditta</w:t>
      </w:r>
      <w:r w:rsidR="00481EE1">
        <w:rPr>
          <w:spacing w:val="-12"/>
        </w:rPr>
        <w:t xml:space="preserve"> </w:t>
      </w:r>
      <w:r w:rsidR="00481EE1">
        <w:t>individuale/società</w:t>
      </w:r>
      <w:r w:rsidR="00481EE1">
        <w:rPr>
          <w:spacing w:val="-11"/>
        </w:rPr>
        <w:t xml:space="preserve"> </w:t>
      </w:r>
      <w:r w:rsidR="00481EE1">
        <w:t>(se</w:t>
      </w:r>
      <w:r w:rsidR="00481EE1">
        <w:rPr>
          <w:spacing w:val="-11"/>
        </w:rPr>
        <w:t xml:space="preserve"> </w:t>
      </w:r>
      <w:r w:rsidR="00481EE1">
        <w:t>costituita)</w:t>
      </w:r>
    </w:p>
    <w:p w14:paraId="633D6F26" w14:textId="77777777" w:rsidR="00D50008" w:rsidRDefault="00192B61" w:rsidP="00192B61">
      <w:pPr>
        <w:pStyle w:val="Paragrafoelenco"/>
        <w:tabs>
          <w:tab w:val="left" w:pos="321"/>
        </w:tabs>
        <w:spacing w:before="136"/>
        <w:ind w:left="320" w:firstLine="0"/>
      </w:pPr>
      <w:r>
        <w:t xml:space="preserve">O </w:t>
      </w:r>
      <w:r w:rsidR="00481EE1">
        <w:t>titolare</w:t>
      </w:r>
      <w:r w:rsidR="00481EE1">
        <w:rPr>
          <w:spacing w:val="-14"/>
        </w:rPr>
        <w:t xml:space="preserve"> </w:t>
      </w:r>
      <w:r w:rsidR="00481EE1">
        <w:t>o</w:t>
      </w:r>
      <w:r w:rsidR="00481EE1">
        <w:rPr>
          <w:spacing w:val="-12"/>
        </w:rPr>
        <w:t xml:space="preserve"> </w:t>
      </w:r>
      <w:r w:rsidR="00481EE1">
        <w:t>legale</w:t>
      </w:r>
      <w:r w:rsidR="00481EE1">
        <w:rPr>
          <w:spacing w:val="-14"/>
        </w:rPr>
        <w:t xml:space="preserve"> </w:t>
      </w:r>
      <w:r w:rsidR="00481EE1">
        <w:t>rappresentante</w:t>
      </w:r>
      <w:r w:rsidR="00481EE1">
        <w:rPr>
          <w:spacing w:val="-13"/>
        </w:rPr>
        <w:t xml:space="preserve"> </w:t>
      </w:r>
      <w:r w:rsidR="00481EE1">
        <w:t>della</w:t>
      </w:r>
      <w:r w:rsidR="00481EE1">
        <w:rPr>
          <w:spacing w:val="-11"/>
        </w:rPr>
        <w:t xml:space="preserve"> </w:t>
      </w:r>
      <w:r w:rsidR="00481EE1">
        <w:t>ditta</w:t>
      </w:r>
      <w:r w:rsidR="00481EE1">
        <w:rPr>
          <w:spacing w:val="-13"/>
        </w:rPr>
        <w:t xml:space="preserve"> </w:t>
      </w:r>
      <w:r w:rsidR="00481EE1">
        <w:t>individuale/società</w:t>
      </w:r>
      <w:r w:rsidR="00481EE1">
        <w:rPr>
          <w:spacing w:val="-12"/>
        </w:rPr>
        <w:t xml:space="preserve"> </w:t>
      </w:r>
      <w:r w:rsidR="00481EE1">
        <w:t>costituenda</w:t>
      </w:r>
    </w:p>
    <w:p w14:paraId="46DDDFD8" w14:textId="77777777" w:rsidR="00D50008" w:rsidRDefault="00481EE1">
      <w:pPr>
        <w:pStyle w:val="Corpotesto"/>
        <w:tabs>
          <w:tab w:val="left" w:pos="3098"/>
          <w:tab w:val="left" w:pos="5424"/>
          <w:tab w:val="left" w:pos="9568"/>
          <w:tab w:val="left" w:pos="9631"/>
        </w:tabs>
        <w:spacing w:before="135" w:line="360" w:lineRule="auto"/>
        <w:ind w:left="132" w:right="292"/>
        <w:jc w:val="both"/>
      </w:pPr>
      <w:r>
        <w:t>Denominazione</w:t>
      </w:r>
      <w:r>
        <w:rPr>
          <w:spacing w:val="-7"/>
        </w:rPr>
        <w:t xml:space="preserve"> </w:t>
      </w:r>
      <w:r>
        <w:t xml:space="preserve">impresa 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32"/>
          <w:u w:val="single"/>
        </w:rPr>
        <w:t xml:space="preserve"> </w:t>
      </w:r>
      <w:r>
        <w:t xml:space="preserve">                                                                                                                                Sede</w:t>
      </w:r>
      <w:r>
        <w:rPr>
          <w:spacing w:val="-1"/>
        </w:rPr>
        <w:t xml:space="preserve"> </w:t>
      </w:r>
      <w:r>
        <w:t xml:space="preserve">operativa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e-mail</w:t>
      </w:r>
      <w:r>
        <w:rPr>
          <w:u w:val="single"/>
        </w:rPr>
        <w:tab/>
      </w:r>
      <w:r>
        <w:rPr>
          <w:u w:val="single"/>
        </w:rPr>
        <w:tab/>
      </w:r>
      <w:r>
        <w:t>pec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tel.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8E12F8B" w14:textId="77777777" w:rsidR="00D50008" w:rsidRDefault="00D50008">
      <w:pPr>
        <w:pStyle w:val="Corpotesto"/>
        <w:spacing w:before="2"/>
        <w:rPr>
          <w:sz w:val="25"/>
        </w:rPr>
      </w:pPr>
    </w:p>
    <w:p w14:paraId="01E9CBAE" w14:textId="77777777" w:rsidR="00D50008" w:rsidRDefault="00481EE1">
      <w:pPr>
        <w:spacing w:before="91"/>
        <w:ind w:left="132"/>
        <w:rPr>
          <w:b/>
        </w:rPr>
      </w:pPr>
      <w:r>
        <w:rPr>
          <w:b/>
          <w:u w:val="thick"/>
        </w:rPr>
        <w:t>Natura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della</w:t>
      </w:r>
      <w:r>
        <w:rPr>
          <w:b/>
          <w:spacing w:val="-2"/>
          <w:u w:val="thick"/>
        </w:rPr>
        <w:t xml:space="preserve"> </w:t>
      </w:r>
      <w:r>
        <w:rPr>
          <w:b/>
          <w:u w:val="thick"/>
        </w:rPr>
        <w:t>nuova</w:t>
      </w:r>
      <w:r>
        <w:rPr>
          <w:b/>
          <w:spacing w:val="-2"/>
          <w:u w:val="thick"/>
        </w:rPr>
        <w:t xml:space="preserve"> </w:t>
      </w:r>
      <w:r>
        <w:rPr>
          <w:b/>
          <w:u w:val="thick"/>
        </w:rPr>
        <w:t>attività</w:t>
      </w:r>
      <w:r>
        <w:rPr>
          <w:b/>
          <w:spacing w:val="-2"/>
          <w:u w:val="thick"/>
        </w:rPr>
        <w:t xml:space="preserve"> </w:t>
      </w:r>
      <w:r>
        <w:rPr>
          <w:b/>
          <w:u w:val="thick"/>
        </w:rPr>
        <w:t>economica:</w:t>
      </w:r>
    </w:p>
    <w:p w14:paraId="01378012" w14:textId="77777777" w:rsidR="00D50008" w:rsidRDefault="00D50008">
      <w:pPr>
        <w:pStyle w:val="Corpotesto"/>
        <w:rPr>
          <w:b/>
          <w:sz w:val="20"/>
        </w:rPr>
      </w:pPr>
    </w:p>
    <w:p w14:paraId="4938EC50" w14:textId="77777777" w:rsidR="00D50008" w:rsidRDefault="00D50008">
      <w:pPr>
        <w:pStyle w:val="Corpotesto"/>
        <w:spacing w:before="1"/>
        <w:rPr>
          <w:b/>
          <w:sz w:val="16"/>
        </w:rPr>
      </w:pPr>
    </w:p>
    <w:p w14:paraId="27CE8543" w14:textId="77777777" w:rsidR="00D50008" w:rsidRDefault="00481EE1">
      <w:pPr>
        <w:pStyle w:val="Corpotesto"/>
        <w:spacing w:before="91" w:line="720" w:lineRule="auto"/>
        <w:ind w:left="841" w:right="2292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28608" behindDoc="1" locked="0" layoutInCell="1" allowOverlap="1" wp14:anchorId="18DA7003" wp14:editId="0F07D2E6">
                <wp:simplePos x="0" y="0"/>
                <wp:positionH relativeFrom="page">
                  <wp:posOffset>719455</wp:posOffset>
                </wp:positionH>
                <wp:positionV relativeFrom="paragraph">
                  <wp:posOffset>544830</wp:posOffset>
                </wp:positionV>
                <wp:extent cx="70485" cy="155575"/>
                <wp:effectExtent l="0" t="0" r="0" b="0"/>
                <wp:wrapNone/>
                <wp:docPr id="1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" cy="155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2A60E8" w14:textId="77777777" w:rsidR="00D50008" w:rsidRDefault="00481EE1">
                            <w:pPr>
                              <w:pStyle w:val="Corpotesto"/>
                              <w:spacing w:line="244" w:lineRule="exact"/>
                            </w:pPr>
                            <w:r>
                              <w:t>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56.65pt;margin-top:42.9pt;width:5.55pt;height:12.25pt;z-index:-15887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" filled="f" stroked="f">
                <v:textbox inset="0,0,0,0">
                  <w:txbxContent>
                    <w:p w:rsidR="00D50008" w:rsidRDefault="00481EE1">
                      <w:pPr>
                        <w:pStyle w:val="Corpotesto"/>
                        <w:spacing w:line="244" w:lineRule="exact"/>
                      </w:pPr>
                      <w:proofErr w:type="gramStart"/>
                      <w:r>
                        <w:t>o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15730688" behindDoc="0" locked="0" layoutInCell="1" allowOverlap="1" wp14:anchorId="3A3270AF" wp14:editId="3C19CD14">
                <wp:simplePos x="0" y="0"/>
                <wp:positionH relativeFrom="page">
                  <wp:posOffset>716915</wp:posOffset>
                </wp:positionH>
                <wp:positionV relativeFrom="paragraph">
                  <wp:posOffset>534670</wp:posOffset>
                </wp:positionV>
                <wp:extent cx="168275" cy="177800"/>
                <wp:effectExtent l="0" t="0" r="0" b="0"/>
                <wp:wrapNone/>
                <wp:docPr id="14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8275" cy="177800"/>
                          <a:chOff x="1129" y="842"/>
                          <a:chExt cx="265" cy="280"/>
                        </a:xfrm>
                      </wpg:grpSpPr>
                      <wps:wsp>
                        <wps:cNvPr id="15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1134" y="846"/>
                            <a:ext cx="255" cy="2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1134" y="846"/>
                            <a:ext cx="255" cy="2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F7066D" id="Group 15" o:spid="_x0000_s1026" style="position:absolute;margin-left:56.45pt;margin-top:42.1pt;width:13.25pt;height:14pt;z-index:15730688;mso-position-horizontal-relative:page" coordorigin="1129,842" coordsize="265,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">
                <v:rect id="Rectangle 17" o:spid="_x0000_s1027" style="position:absolute;left:1134;top:846;width:255;height: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84vsIA&#10;AADbAAAADwAAAGRycy9kb3ducmV2LnhtbERPTWvCQBC9F/wPywje6q7VBJu6hiIIQttDVeh1yI5J&#10;aHY2Zjcm/fduodDbPN7nbPLRNuJGna8da1jMFQjiwpmaSw3n0/5xDcIHZIONY9LwQx7y7eRhg5lx&#10;A3/S7RhKEUPYZ6ihCqHNpPRFRRb93LXEkbu4zmKIsCul6XCI4baRT0ql0mLNsaHClnYVFd/H3mrA&#10;dGWuH5fl++mtT/G5HNU++VJaz6bj6wuIQGP4F/+5DybOT+D3l3iA3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nzi+wgAAANsAAAAPAAAAAAAAAAAAAAAAAJgCAABkcnMvZG93&#10;bnJldi54bWxQSwUGAAAAAAQABAD1AAAAhwMAAAAA&#10;" stroked="f"/>
                <v:rect id="Rectangle 16" o:spid="_x0000_s1028" style="position:absolute;left:1134;top:846;width:255;height: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JODb8A&#10;AADbAAAADwAAAGRycy9kb3ducmV2LnhtbERP3WrCMBS+H+wdwhl4M2aqBZXOKCIIuxLq+gCH5qwp&#10;S05KE218+0UQdnc+vt+z3SdnxY3G0HtWsJgXIIhbr3vuFDTfp48NiBCRNVrPpOBOAfa715ctVtpP&#10;XNPtEjuRQzhUqMDEOFRShtaQwzD3A3HmfvzoMGY4dlKPOOVwZ+WyKFbSYc+5weBAR0Pt7+XqFLwH&#10;m5ypu3JZr1NzuE62LM9WqdlbOnyCiJTiv/jp/tJ5/goev+QD5O4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6sk4NvwAAANsAAAAPAAAAAAAAAAAAAAAAAJgCAABkcnMvZG93bnJl&#10;di54bWxQSwUGAAAAAAQABAD1AAAAhAMAAAAA&#10;" filled="f" strokeweight=".5pt"/>
                <w10:wrap anchorx="page"/>
              </v:group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15731200" behindDoc="0" locked="0" layoutInCell="1" allowOverlap="1" wp14:anchorId="44DD5A7F" wp14:editId="7AE598FE">
                <wp:simplePos x="0" y="0"/>
                <wp:positionH relativeFrom="page">
                  <wp:posOffset>716915</wp:posOffset>
                </wp:positionH>
                <wp:positionV relativeFrom="paragraph">
                  <wp:posOffset>1016635</wp:posOffset>
                </wp:positionV>
                <wp:extent cx="168275" cy="177800"/>
                <wp:effectExtent l="0" t="0" r="0" b="0"/>
                <wp:wrapNone/>
                <wp:docPr id="1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8275" cy="177800"/>
                          <a:chOff x="1129" y="1601"/>
                          <a:chExt cx="265" cy="280"/>
                        </a:xfrm>
                      </wpg:grpSpPr>
                      <wps:wsp>
                        <wps:cNvPr id="12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1134" y="1605"/>
                            <a:ext cx="255" cy="2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1134" y="1605"/>
                            <a:ext cx="255" cy="2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08BB9A" id="Group 12" o:spid="_x0000_s1026" style="position:absolute;margin-left:56.45pt;margin-top:80.05pt;width:13.25pt;height:14pt;z-index:15731200;mso-position-horizontal-relative:page" coordorigin="1129,1601" coordsize="265,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">
                <v:rect id="Rectangle 14" o:spid="_x0000_s1027" style="position:absolute;left:1134;top:1605;width:255;height: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agysAA&#10;AADbAAAADwAAAGRycy9kb3ducmV2LnhtbERPTYvCMBC9C/6HMMLeNNHVslajiCAsuB7UBa9DM7bF&#10;ZlKbqN1/vxEEb/N4nzNftrYSd2p86VjDcKBAEGfOlJxr+D1u+l8gfEA2WDkmDX/kYbnoduaYGvfg&#10;Pd0PIRcxhH2KGooQ6lRKnxVk0Q9cTRy5s2sshgibXJoGHzHcVnKkVCItlhwbCqxpXVB2OdysBkzG&#10;5ro7f/4ct7cEp3mrNpOT0vqj165mIAK14S1+ub9NnD+C5y/xALn4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nagysAAAADbAAAADwAAAAAAAAAAAAAAAACYAgAAZHJzL2Rvd25y&#10;ZXYueG1sUEsFBgAAAAAEAAQA9QAAAIUDAAAAAA==&#10;" stroked="f"/>
                <v:rect id="Rectangle 13" o:spid="_x0000_s1028" style="position:absolute;left:1134;top:1605;width:255;height: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Xtlb8A&#10;AADbAAAADwAAAGRycy9kb3ducmV2LnhtbERPzYrCMBC+C75DGGEvoulaWKVrFBEW9iTU9QGGZrYp&#10;JpPSRJt9+40geJuP73e2++SsuNMQOs8K3pcFCOLG645bBZefr8UGRIjIGq1nUvBHAfa76WSLlfYj&#10;13Q/x1bkEA4VKjAx9pWUoTHkMCx9T5y5Xz84jBkOrdQDjjncWbkqig/psOPcYLCno6Hmer45BfNg&#10;kzN1W67qdbocbqMty5NV6m2WDp8gIqX4Ej/d3zrPL+HxSz5A7v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qxe2VvwAAANsAAAAPAAAAAAAAAAAAAAAAAJgCAABkcnMvZG93bnJl&#10;di54bWxQSwUGAAAAAAQABAD1AAAAhAMAAAAA&#10;" filled="f" strokeweight=".5pt"/>
                <w10:wrap anchorx="page"/>
              </v:group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552B46D4" wp14:editId="784904E9">
                <wp:simplePos x="0" y="0"/>
                <wp:positionH relativeFrom="page">
                  <wp:posOffset>720090</wp:posOffset>
                </wp:positionH>
                <wp:positionV relativeFrom="paragraph">
                  <wp:posOffset>55880</wp:posOffset>
                </wp:positionV>
                <wp:extent cx="161925" cy="171450"/>
                <wp:effectExtent l="0" t="0" r="0" b="0"/>
                <wp:wrapNone/>
                <wp:docPr id="1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71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28A394" id="Rectangle 11" o:spid="_x0000_s1026" style="position:absolute;margin-left:56.7pt;margin-top:4.4pt;width:12.75pt;height:13.5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" filled="f" strokeweight=".5pt">
                <w10:wrap anchorx="page"/>
              </v:rect>
            </w:pict>
          </mc:Fallback>
        </mc:AlternateContent>
      </w:r>
      <w:r>
        <w:t>ATTIVITA’ COSTITUITA DOPO LA PUBBLICAZIONE DELL’AVVISO</w:t>
      </w:r>
      <w:r>
        <w:rPr>
          <w:spacing w:val="-53"/>
        </w:rPr>
        <w:t xml:space="preserve"> </w:t>
      </w:r>
      <w:r>
        <w:t>ATTIVITA’</w:t>
      </w:r>
      <w:r>
        <w:rPr>
          <w:spacing w:val="-1"/>
        </w:rPr>
        <w:t xml:space="preserve"> </w:t>
      </w:r>
      <w:r>
        <w:t>COSTITUENDA</w:t>
      </w:r>
    </w:p>
    <w:p w14:paraId="38DB17A8" w14:textId="77777777" w:rsidR="00D50008" w:rsidRDefault="00481EE1">
      <w:pPr>
        <w:pStyle w:val="Corpotesto"/>
        <w:tabs>
          <w:tab w:val="left" w:pos="6209"/>
        </w:tabs>
        <w:spacing w:before="1"/>
        <w:ind w:left="841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29120" behindDoc="1" locked="0" layoutInCell="1" allowOverlap="1" wp14:anchorId="244E4CF1" wp14:editId="6AEA7B69">
                <wp:simplePos x="0" y="0"/>
                <wp:positionH relativeFrom="page">
                  <wp:posOffset>719455</wp:posOffset>
                </wp:positionH>
                <wp:positionV relativeFrom="paragraph">
                  <wp:posOffset>6350</wp:posOffset>
                </wp:positionV>
                <wp:extent cx="70485" cy="155575"/>
                <wp:effectExtent l="0" t="0" r="0" b="0"/>
                <wp:wrapNone/>
                <wp:docPr id="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" cy="155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20D735" w14:textId="77777777" w:rsidR="00D50008" w:rsidRDefault="00481EE1">
                            <w:pPr>
                              <w:pStyle w:val="Corpotesto"/>
                              <w:spacing w:line="244" w:lineRule="exact"/>
                            </w:pPr>
                            <w:r>
                              <w:t>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27" type="#_x0000_t202" style="position:absolute;left:0;text-align:left;margin-left:56.65pt;margin-top:.5pt;width:5.55pt;height:12.25pt;z-index:-15887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" filled="f" stroked="f">
                <v:textbox inset="0,0,0,0">
                  <w:txbxContent>
                    <w:p w:rsidR="00D50008" w:rsidRDefault="00481EE1">
                      <w:pPr>
                        <w:pStyle w:val="Corpotesto"/>
                        <w:spacing w:line="244" w:lineRule="exact"/>
                      </w:pPr>
                      <w:proofErr w:type="gramStart"/>
                      <w:r>
                        <w:t>o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t>NUOVO</w:t>
      </w:r>
      <w:r>
        <w:rPr>
          <w:spacing w:val="-4"/>
        </w:rPr>
        <w:t xml:space="preserve"> </w:t>
      </w:r>
      <w:r>
        <w:t>CODICE</w:t>
      </w:r>
      <w:r>
        <w:rPr>
          <w:spacing w:val="-3"/>
        </w:rPr>
        <w:t xml:space="preserve"> </w:t>
      </w:r>
      <w:r>
        <w:t>ATECO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8276A56" w14:textId="77777777" w:rsidR="00D50008" w:rsidRDefault="00D50008">
      <w:pPr>
        <w:pStyle w:val="Corpotesto"/>
        <w:rPr>
          <w:sz w:val="20"/>
        </w:rPr>
      </w:pPr>
    </w:p>
    <w:p w14:paraId="2B274B12" w14:textId="77777777" w:rsidR="00D50008" w:rsidRDefault="00D50008">
      <w:pPr>
        <w:pStyle w:val="Corpotesto"/>
        <w:rPr>
          <w:sz w:val="16"/>
        </w:rPr>
      </w:pPr>
    </w:p>
    <w:p w14:paraId="1D77C59C" w14:textId="77777777" w:rsidR="00D50008" w:rsidRDefault="00481EE1">
      <w:pPr>
        <w:pStyle w:val="Corpotesto"/>
        <w:spacing w:before="92"/>
        <w:ind w:left="841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29632" behindDoc="1" locked="0" layoutInCell="1" allowOverlap="1" wp14:anchorId="408D5E62" wp14:editId="0A6ABD88">
                <wp:simplePos x="0" y="0"/>
                <wp:positionH relativeFrom="page">
                  <wp:posOffset>719455</wp:posOffset>
                </wp:positionH>
                <wp:positionV relativeFrom="paragraph">
                  <wp:posOffset>64135</wp:posOffset>
                </wp:positionV>
                <wp:extent cx="70485" cy="155575"/>
                <wp:effectExtent l="0" t="0" r="0" b="0"/>
                <wp:wrapNone/>
                <wp:docPr id="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" cy="155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7E23D9" w14:textId="77777777" w:rsidR="00D50008" w:rsidRDefault="00481EE1">
                            <w:pPr>
                              <w:pStyle w:val="Corpotesto"/>
                              <w:spacing w:line="244" w:lineRule="exact"/>
                            </w:pPr>
                            <w:r>
                              <w:t>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left:0;text-align:left;margin-left:56.65pt;margin-top:5.05pt;width:5.55pt;height:12.25pt;z-index:-15886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" filled="f" stroked="f">
                <v:textbox inset="0,0,0,0">
                  <w:txbxContent>
                    <w:p w:rsidR="00D50008" w:rsidRDefault="00481EE1">
                      <w:pPr>
                        <w:pStyle w:val="Corpotesto"/>
                        <w:spacing w:line="244" w:lineRule="exact"/>
                      </w:pPr>
                      <w:proofErr w:type="gramStart"/>
                      <w:r>
                        <w:t>o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15731712" behindDoc="0" locked="0" layoutInCell="1" allowOverlap="1" wp14:anchorId="3BF5BB69" wp14:editId="5D237D0A">
                <wp:simplePos x="0" y="0"/>
                <wp:positionH relativeFrom="page">
                  <wp:posOffset>716915</wp:posOffset>
                </wp:positionH>
                <wp:positionV relativeFrom="paragraph">
                  <wp:posOffset>52705</wp:posOffset>
                </wp:positionV>
                <wp:extent cx="168275" cy="177800"/>
                <wp:effectExtent l="0" t="0" r="0" b="0"/>
                <wp:wrapNone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8275" cy="177800"/>
                          <a:chOff x="1129" y="83"/>
                          <a:chExt cx="265" cy="28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134" y="88"/>
                            <a:ext cx="255" cy="2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134" y="88"/>
                            <a:ext cx="255" cy="2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6D8B55" id="Group 6" o:spid="_x0000_s1026" style="position:absolute;margin-left:56.45pt;margin-top:4.15pt;width:13.25pt;height:14pt;z-index:15731712;mso-position-horizontal-relative:page" coordorigin="1129,83" coordsize="265,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">
                <v:rect id="Rectangle 8" o:spid="_x0000_s1027" style="position:absolute;left:1134;top:88;width:255;height: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Y4sBcIA&#10;AADaAAAADwAAAGRycy9kb3ducmV2LnhtbESPT4vCMBTE7wt+h/CEva2Ju27RahRZEATdg3/A66N5&#10;tsXmpTZR67c3guBxmJnfMJNZaytxpcaXjjX0ewoEceZMybmG/W7xNQThA7LByjFpuJOH2bTzMcHU&#10;uBtv6LoNuYgQ9ilqKEKoUyl9VpBF33M1cfSOrrEYomxyaRq8Rbit5LdSibRYclwosKa/grLT9mI1&#10;YDIw5//jz3q3uiQ4ylu1+D0orT+77XwMIlAb3uFXe2k0JPC8Em+A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jiwFwgAAANoAAAAPAAAAAAAAAAAAAAAAAJgCAABkcnMvZG93&#10;bnJldi54bWxQSwUGAAAAAAQABAD1AAAAhwMAAAAA&#10;" stroked="f"/>
                <v:rect id="Rectangle 7" o:spid="_x0000_s1028" style="position:absolute;left:1134;top:88;width:255;height: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k8F8EA&#10;AADaAAAADwAAAGRycy9kb3ducmV2LnhtbESPUWvCMBSF3wf7D+EOfBmaakGlM4oMBJ+Ean/Apblr&#10;ypKb0kSb/ftFGOzxcM75Dmd3SM6KB42h96xguShAELde99wpaG6n+RZEiMgarWdS8EMBDvvXlx1W&#10;2k9c0+MaO5EhHCpUYGIcKilDa8hhWPiBOHtffnQYsxw7qUecMtxZuSqKtXTYc14wONCnofb7encK&#10;3oNNztRduao3qTneJ1uWF6vU7C0dP0BESvE//Nc+awUbeF7JN0D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8ZPBfBAAAA2gAAAA8AAAAAAAAAAAAAAAAAmAIAAGRycy9kb3du&#10;cmV2LnhtbFBLBQYAAAAABAAEAPUAAACGAwAAAAA=&#10;" filled="f" strokeweight=".5pt"/>
                <w10:wrap anchorx="page"/>
              </v:group>
            </w:pict>
          </mc:Fallback>
        </mc:AlternateContent>
      </w:r>
      <w:r>
        <w:t>NUOVA</w:t>
      </w:r>
      <w:r>
        <w:rPr>
          <w:spacing w:val="-3"/>
        </w:rPr>
        <w:t xml:space="preserve"> </w:t>
      </w:r>
      <w:r>
        <w:t>SEDE</w:t>
      </w:r>
      <w:r>
        <w:rPr>
          <w:spacing w:val="-2"/>
        </w:rPr>
        <w:t xml:space="preserve"> </w:t>
      </w:r>
      <w:r>
        <w:t>OPERATIVA</w:t>
      </w:r>
    </w:p>
    <w:p w14:paraId="16E4C3DF" w14:textId="77777777" w:rsidR="00D50008" w:rsidRDefault="00481EE1">
      <w:pPr>
        <w:pStyle w:val="Corpotesto"/>
        <w:tabs>
          <w:tab w:val="left" w:pos="9617"/>
        </w:tabs>
        <w:spacing w:before="126"/>
        <w:ind w:left="841"/>
      </w:pPr>
      <w:r>
        <w:t>(indicare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localizzazione</w:t>
      </w:r>
      <w:r>
        <w:rPr>
          <w:spacing w:val="-3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nuova</w:t>
      </w:r>
      <w:r>
        <w:rPr>
          <w:spacing w:val="-1"/>
        </w:rPr>
        <w:t xml:space="preserve"> </w:t>
      </w:r>
      <w:r>
        <w:t>sede</w:t>
      </w:r>
      <w:r>
        <w:rPr>
          <w:u w:val="single"/>
        </w:rPr>
        <w:tab/>
      </w:r>
      <w:r>
        <w:t>)</w:t>
      </w:r>
    </w:p>
    <w:p w14:paraId="613AFF74" w14:textId="77777777" w:rsidR="00D50008" w:rsidRDefault="00D50008">
      <w:pPr>
        <w:pStyle w:val="Corpotesto"/>
        <w:rPr>
          <w:sz w:val="24"/>
        </w:rPr>
      </w:pPr>
    </w:p>
    <w:p w14:paraId="2F66DCE2" w14:textId="77777777" w:rsidR="00D50008" w:rsidRDefault="00D50008">
      <w:pPr>
        <w:pStyle w:val="Corpotesto"/>
        <w:rPr>
          <w:sz w:val="20"/>
        </w:rPr>
      </w:pPr>
    </w:p>
    <w:p w14:paraId="1834987B" w14:textId="77777777" w:rsidR="00192B61" w:rsidRDefault="00192B61">
      <w:pPr>
        <w:ind w:left="853"/>
        <w:rPr>
          <w:b/>
        </w:rPr>
      </w:pPr>
    </w:p>
    <w:p w14:paraId="34CA5A03" w14:textId="77777777" w:rsidR="00192B61" w:rsidRDefault="00192B61">
      <w:pPr>
        <w:ind w:left="853"/>
        <w:rPr>
          <w:b/>
        </w:rPr>
      </w:pPr>
    </w:p>
    <w:p w14:paraId="51EBE8D3" w14:textId="77777777" w:rsidR="00192B61" w:rsidRDefault="00192B61">
      <w:pPr>
        <w:ind w:left="853"/>
        <w:rPr>
          <w:b/>
        </w:rPr>
      </w:pPr>
    </w:p>
    <w:p w14:paraId="624FC848" w14:textId="77777777" w:rsidR="00D50008" w:rsidRDefault="00481EE1">
      <w:pPr>
        <w:ind w:left="853"/>
        <w:rPr>
          <w:b/>
        </w:rPr>
      </w:pPr>
      <w:r>
        <w:rPr>
          <w:b/>
        </w:rPr>
        <w:t>Tipo</w:t>
      </w:r>
      <w:r>
        <w:rPr>
          <w:b/>
          <w:spacing w:val="-2"/>
        </w:rPr>
        <w:t xml:space="preserve"> </w:t>
      </w:r>
      <w:r>
        <w:rPr>
          <w:b/>
        </w:rPr>
        <w:t>di</w:t>
      </w:r>
      <w:r>
        <w:rPr>
          <w:b/>
          <w:spacing w:val="-1"/>
        </w:rPr>
        <w:t xml:space="preserve"> </w:t>
      </w:r>
      <w:r>
        <w:rPr>
          <w:b/>
        </w:rPr>
        <w:t>ATTIVITA’</w:t>
      </w:r>
    </w:p>
    <w:p w14:paraId="29C365FF" w14:textId="77777777" w:rsidR="00D50008" w:rsidRDefault="00D50008">
      <w:pPr>
        <w:pStyle w:val="Corpotesto"/>
        <w:spacing w:before="11"/>
        <w:rPr>
          <w:b/>
          <w:sz w:val="6"/>
        </w:rPr>
      </w:pPr>
    </w:p>
    <w:tbl>
      <w:tblPr>
        <w:tblStyle w:val="TableNormal"/>
        <w:tblW w:w="0" w:type="auto"/>
        <w:tblInd w:w="49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6"/>
        <w:gridCol w:w="2185"/>
        <w:gridCol w:w="6162"/>
      </w:tblGrid>
      <w:tr w:rsidR="00D50008" w14:paraId="2FBCE000" w14:textId="77777777">
        <w:trPr>
          <w:trHeight w:val="566"/>
        </w:trPr>
        <w:tc>
          <w:tcPr>
            <w:tcW w:w="636" w:type="dxa"/>
          </w:tcPr>
          <w:p w14:paraId="482CBA6F" w14:textId="77777777" w:rsidR="00D50008" w:rsidRDefault="00D50008">
            <w:pPr>
              <w:pStyle w:val="TableParagraph"/>
              <w:jc w:val="left"/>
            </w:pPr>
          </w:p>
        </w:tc>
        <w:tc>
          <w:tcPr>
            <w:tcW w:w="21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90325" w14:textId="77777777" w:rsidR="00D50008" w:rsidRDefault="00481EE1">
            <w:pPr>
              <w:pStyle w:val="TableParagraph"/>
              <w:spacing w:before="57"/>
              <w:ind w:left="68"/>
              <w:jc w:val="left"/>
            </w:pPr>
            <w:r>
              <w:t>Attività</w:t>
            </w:r>
            <w:r>
              <w:rPr>
                <w:spacing w:val="-4"/>
              </w:rPr>
              <w:t xml:space="preserve"> </w:t>
            </w:r>
            <w:r>
              <w:t>agricola</w:t>
            </w:r>
          </w:p>
        </w:tc>
        <w:tc>
          <w:tcPr>
            <w:tcW w:w="6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AA5F1" w14:textId="77777777" w:rsidR="00D50008" w:rsidRDefault="00D50008">
            <w:pPr>
              <w:pStyle w:val="TableParagraph"/>
              <w:jc w:val="left"/>
            </w:pPr>
          </w:p>
        </w:tc>
      </w:tr>
      <w:tr w:rsidR="00D50008" w14:paraId="5332EAE1" w14:textId="77777777">
        <w:trPr>
          <w:trHeight w:val="567"/>
        </w:trPr>
        <w:tc>
          <w:tcPr>
            <w:tcW w:w="636" w:type="dxa"/>
          </w:tcPr>
          <w:p w14:paraId="7BEA247B" w14:textId="77777777" w:rsidR="00D50008" w:rsidRDefault="00D50008">
            <w:pPr>
              <w:pStyle w:val="TableParagraph"/>
              <w:jc w:val="left"/>
            </w:pPr>
          </w:p>
        </w:tc>
        <w:tc>
          <w:tcPr>
            <w:tcW w:w="21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683A2" w14:textId="77777777" w:rsidR="00D50008" w:rsidRDefault="00481EE1">
            <w:pPr>
              <w:pStyle w:val="TableParagraph"/>
              <w:spacing w:before="57"/>
              <w:ind w:left="68"/>
              <w:jc w:val="left"/>
            </w:pPr>
            <w:r>
              <w:t>Attività</w:t>
            </w:r>
            <w:r>
              <w:rPr>
                <w:spacing w:val="-5"/>
              </w:rPr>
              <w:t xml:space="preserve"> </w:t>
            </w:r>
            <w:r>
              <w:t>commerciale</w:t>
            </w:r>
          </w:p>
        </w:tc>
        <w:tc>
          <w:tcPr>
            <w:tcW w:w="6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4CEEC" w14:textId="77777777" w:rsidR="00D50008" w:rsidRDefault="00D50008">
            <w:pPr>
              <w:pStyle w:val="TableParagraph"/>
              <w:jc w:val="left"/>
            </w:pPr>
          </w:p>
        </w:tc>
      </w:tr>
      <w:tr w:rsidR="00D50008" w14:paraId="5E7304DD" w14:textId="77777777">
        <w:trPr>
          <w:trHeight w:val="720"/>
        </w:trPr>
        <w:tc>
          <w:tcPr>
            <w:tcW w:w="636" w:type="dxa"/>
          </w:tcPr>
          <w:p w14:paraId="6369ADF3" w14:textId="77777777" w:rsidR="00D50008" w:rsidRDefault="00D50008">
            <w:pPr>
              <w:pStyle w:val="TableParagraph"/>
              <w:jc w:val="left"/>
            </w:pPr>
          </w:p>
        </w:tc>
        <w:tc>
          <w:tcPr>
            <w:tcW w:w="21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338EA" w14:textId="77777777" w:rsidR="00D50008" w:rsidRDefault="00481EE1">
            <w:pPr>
              <w:pStyle w:val="TableParagraph"/>
              <w:spacing w:before="132"/>
              <w:ind w:left="68"/>
              <w:jc w:val="left"/>
            </w:pPr>
            <w:r>
              <w:t>Attività</w:t>
            </w:r>
            <w:r>
              <w:rPr>
                <w:spacing w:val="-4"/>
              </w:rPr>
              <w:t xml:space="preserve"> </w:t>
            </w:r>
            <w:r>
              <w:t>artigianale</w:t>
            </w:r>
          </w:p>
        </w:tc>
        <w:tc>
          <w:tcPr>
            <w:tcW w:w="6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B4996" w14:textId="77777777" w:rsidR="00D50008" w:rsidRDefault="00D50008">
            <w:pPr>
              <w:pStyle w:val="TableParagraph"/>
              <w:jc w:val="left"/>
            </w:pPr>
          </w:p>
        </w:tc>
      </w:tr>
    </w:tbl>
    <w:p w14:paraId="7D8E7869" w14:textId="77777777" w:rsidR="00192B61" w:rsidRDefault="00192B61"/>
    <w:p w14:paraId="5DAE4416" w14:textId="77777777" w:rsidR="00192B61" w:rsidRDefault="00192B61" w:rsidP="00192B61"/>
    <w:p w14:paraId="0176E839" w14:textId="77777777" w:rsidR="00D50008" w:rsidRDefault="00481EE1">
      <w:pPr>
        <w:spacing w:before="77"/>
        <w:ind w:left="132"/>
        <w:rPr>
          <w:b/>
        </w:rPr>
      </w:pPr>
      <w:r>
        <w:rPr>
          <w:b/>
          <w:u w:val="thick"/>
        </w:rPr>
        <w:t>Breve</w:t>
      </w:r>
      <w:r>
        <w:rPr>
          <w:b/>
          <w:spacing w:val="-2"/>
          <w:u w:val="thick"/>
        </w:rPr>
        <w:t xml:space="preserve"> </w:t>
      </w:r>
      <w:r>
        <w:rPr>
          <w:b/>
          <w:u w:val="thick"/>
        </w:rPr>
        <w:t>descrizione</w:t>
      </w:r>
      <w:r>
        <w:rPr>
          <w:b/>
          <w:spacing w:val="-2"/>
          <w:u w:val="thick"/>
        </w:rPr>
        <w:t xml:space="preserve"> </w:t>
      </w:r>
      <w:r>
        <w:rPr>
          <w:b/>
          <w:u w:val="thick"/>
        </w:rPr>
        <w:t>del</w:t>
      </w:r>
      <w:r>
        <w:rPr>
          <w:b/>
          <w:spacing w:val="-2"/>
          <w:u w:val="thick"/>
        </w:rPr>
        <w:t xml:space="preserve"> </w:t>
      </w:r>
      <w:r>
        <w:rPr>
          <w:b/>
          <w:u w:val="thick"/>
        </w:rPr>
        <w:t>progetto</w:t>
      </w:r>
      <w:r>
        <w:rPr>
          <w:b/>
          <w:spacing w:val="-2"/>
          <w:u w:val="thick"/>
        </w:rPr>
        <w:t xml:space="preserve"> </w:t>
      </w:r>
      <w:r>
        <w:rPr>
          <w:b/>
          <w:u w:val="thick"/>
        </w:rPr>
        <w:t>imprenditoriale:</w:t>
      </w:r>
    </w:p>
    <w:p w14:paraId="49B77938" w14:textId="77777777" w:rsidR="00D50008" w:rsidRDefault="00481EE1">
      <w:pPr>
        <w:pStyle w:val="Corpotesto"/>
        <w:spacing w:before="2"/>
        <w:rPr>
          <w:b/>
          <w:sz w:val="1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3580D6EE" wp14:editId="2AC22A53">
                <wp:simplePos x="0" y="0"/>
                <wp:positionH relativeFrom="page">
                  <wp:posOffset>714375</wp:posOffset>
                </wp:positionH>
                <wp:positionV relativeFrom="paragraph">
                  <wp:posOffset>153670</wp:posOffset>
                </wp:positionV>
                <wp:extent cx="6038850" cy="4314825"/>
                <wp:effectExtent l="0" t="0" r="0" b="0"/>
                <wp:wrapTopAndBottom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8850" cy="43148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829296" id="Rectangle 5" o:spid="_x0000_s1026" style="position:absolute;margin-left:56.25pt;margin-top:12.1pt;width:475.5pt;height:339.75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" filled="f" strokeweight=".5pt">
                <w10:wrap type="topAndBottom" anchorx="page"/>
              </v:rect>
            </w:pict>
          </mc:Fallback>
        </mc:AlternateContent>
      </w:r>
    </w:p>
    <w:p w14:paraId="1EB2411F" w14:textId="77777777" w:rsidR="00D50008" w:rsidRDefault="00D50008">
      <w:pPr>
        <w:pStyle w:val="Corpotesto"/>
        <w:rPr>
          <w:b/>
          <w:sz w:val="20"/>
        </w:rPr>
      </w:pPr>
    </w:p>
    <w:p w14:paraId="37791728" w14:textId="77777777" w:rsidR="00D50008" w:rsidRDefault="00D50008">
      <w:pPr>
        <w:pStyle w:val="Corpotesto"/>
        <w:spacing w:before="2"/>
        <w:rPr>
          <w:b/>
          <w:sz w:val="28"/>
        </w:rPr>
      </w:pPr>
    </w:p>
    <w:p w14:paraId="3B7A2BA7" w14:textId="77777777" w:rsidR="00D50008" w:rsidRDefault="00481EE1">
      <w:pPr>
        <w:spacing w:before="92"/>
        <w:ind w:left="84" w:right="101"/>
        <w:jc w:val="center"/>
        <w:rPr>
          <w:b/>
        </w:rPr>
      </w:pPr>
      <w:r>
        <w:rPr>
          <w:b/>
        </w:rPr>
        <w:t>CHIEDE</w:t>
      </w:r>
    </w:p>
    <w:p w14:paraId="58E98281" w14:textId="77777777" w:rsidR="00D50008" w:rsidRDefault="00481EE1">
      <w:pPr>
        <w:pStyle w:val="Corpotesto"/>
        <w:tabs>
          <w:tab w:val="left" w:pos="1814"/>
          <w:tab w:val="left" w:pos="3309"/>
          <w:tab w:val="left" w:pos="4441"/>
          <w:tab w:val="left" w:pos="6049"/>
          <w:tab w:val="left" w:pos="6909"/>
          <w:tab w:val="left" w:pos="7086"/>
          <w:tab w:val="left" w:pos="8472"/>
          <w:tab w:val="left" w:pos="9506"/>
        </w:tabs>
        <w:spacing w:before="126" w:line="360" w:lineRule="auto"/>
        <w:ind w:left="132" w:right="149"/>
        <w:jc w:val="both"/>
      </w:pPr>
      <w:r>
        <w:t>Che</w:t>
      </w:r>
      <w:r>
        <w:rPr>
          <w:spacing w:val="60"/>
        </w:rPr>
        <w:t xml:space="preserve"> </w:t>
      </w:r>
      <w:r>
        <w:t>il</w:t>
      </w:r>
      <w:r>
        <w:rPr>
          <w:spacing w:val="58"/>
        </w:rPr>
        <w:t xml:space="preserve"> </w:t>
      </w:r>
      <w:r>
        <w:t>progetto</w:t>
      </w:r>
      <w:r>
        <w:rPr>
          <w:spacing w:val="61"/>
        </w:rPr>
        <w:t xml:space="preserve"> </w:t>
      </w:r>
      <w:r>
        <w:t>denominato</w:t>
      </w:r>
      <w:r>
        <w:rPr>
          <w:spacing w:val="60"/>
        </w:rPr>
        <w:t xml:space="preserve"> </w:t>
      </w:r>
      <w:r>
        <w:t>“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”,</w:t>
      </w:r>
      <w:r>
        <w:rPr>
          <w:spacing w:val="3"/>
        </w:rPr>
        <w:t xml:space="preserve"> </w:t>
      </w:r>
      <w:r>
        <w:t>da</w:t>
      </w:r>
      <w:r>
        <w:rPr>
          <w:spacing w:val="4"/>
        </w:rPr>
        <w:t xml:space="preserve"> </w:t>
      </w:r>
      <w:r>
        <w:t>realizzarsi</w:t>
      </w:r>
      <w:r>
        <w:rPr>
          <w:spacing w:val="3"/>
        </w:rPr>
        <w:t xml:space="preserve"> </w:t>
      </w:r>
      <w:r>
        <w:t>presso</w:t>
      </w:r>
      <w:r>
        <w:rPr>
          <w:spacing w:val="2"/>
        </w:rPr>
        <w:t xml:space="preserve"> </w:t>
      </w:r>
      <w:r>
        <w:t>l’unità</w:t>
      </w:r>
      <w:r>
        <w:rPr>
          <w:spacing w:val="-53"/>
        </w:rPr>
        <w:t xml:space="preserve"> </w:t>
      </w:r>
      <w:r>
        <w:t>operativa</w:t>
      </w:r>
      <w:r>
        <w:tab/>
        <w:t>ubicata</w:t>
      </w:r>
      <w:r>
        <w:tab/>
        <w:t>nel</w:t>
      </w:r>
      <w:r>
        <w:tab/>
        <w:t>Comune</w:t>
      </w:r>
      <w:r>
        <w:tab/>
        <w:t>di</w:t>
      </w:r>
      <w:r>
        <w:tab/>
      </w:r>
      <w:r>
        <w:tab/>
      </w:r>
      <w:r w:rsidR="00905BA6">
        <w:t>Borrello</w:t>
      </w:r>
      <w:r>
        <w:rPr>
          <w:b/>
        </w:rPr>
        <w:tab/>
      </w:r>
      <w:r>
        <w:t>in</w:t>
      </w:r>
      <w:r>
        <w:tab/>
      </w:r>
      <w:r>
        <w:rPr>
          <w:spacing w:val="-1"/>
        </w:rPr>
        <w:t>via</w:t>
      </w:r>
    </w:p>
    <w:p w14:paraId="11406ABB" w14:textId="77777777" w:rsidR="00D50008" w:rsidRDefault="00481EE1">
      <w:pPr>
        <w:pStyle w:val="Corpotesto"/>
        <w:spacing w:line="360" w:lineRule="auto"/>
        <w:ind w:left="132" w:right="153"/>
        <w:jc w:val="both"/>
      </w:pPr>
      <w:r>
        <w:t>…………………………………………………………………………., numero……………………., ovvero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realizzarsi</w:t>
      </w:r>
      <w:r>
        <w:rPr>
          <w:spacing w:val="1"/>
        </w:rPr>
        <w:t xml:space="preserve"> </w:t>
      </w:r>
      <w:r>
        <w:t>presso</w:t>
      </w:r>
      <w:r>
        <w:rPr>
          <w:spacing w:val="1"/>
        </w:rPr>
        <w:t xml:space="preserve"> </w:t>
      </w:r>
      <w:r>
        <w:t>l’unità</w:t>
      </w:r>
      <w:r>
        <w:rPr>
          <w:spacing w:val="1"/>
        </w:rPr>
        <w:t xml:space="preserve"> </w:t>
      </w:r>
      <w:r>
        <w:t>operativa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sarà</w:t>
      </w:r>
      <w:r>
        <w:rPr>
          <w:spacing w:val="1"/>
        </w:rPr>
        <w:t xml:space="preserve"> </w:t>
      </w:r>
      <w:r>
        <w:t>attivata</w:t>
      </w:r>
      <w:r>
        <w:rPr>
          <w:spacing w:val="1"/>
        </w:rPr>
        <w:t xml:space="preserve"> </w:t>
      </w:r>
      <w:r>
        <w:t>nel</w:t>
      </w:r>
      <w:r>
        <w:rPr>
          <w:spacing w:val="1"/>
        </w:rPr>
        <w:t xml:space="preserve"> </w:t>
      </w:r>
      <w:r>
        <w:t>Comune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 w:rsidR="00905BA6">
        <w:rPr>
          <w:spacing w:val="1"/>
        </w:rPr>
        <w:t>Borrello</w:t>
      </w:r>
      <w:r>
        <w:rPr>
          <w:b/>
          <w:spacing w:val="1"/>
        </w:rPr>
        <w:t xml:space="preserve"> </w:t>
      </w:r>
      <w:r>
        <w:t>operante</w:t>
      </w:r>
      <w:r>
        <w:rPr>
          <w:spacing w:val="1"/>
        </w:rPr>
        <w:t xml:space="preserve"> </w:t>
      </w:r>
      <w:r>
        <w:t>nel</w:t>
      </w:r>
      <w:r>
        <w:rPr>
          <w:spacing w:val="1"/>
        </w:rPr>
        <w:t xml:space="preserve"> </w:t>
      </w:r>
      <w:r>
        <w:t>settore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 xml:space="preserve">attività………………………………………………………………………………,        </w:t>
      </w:r>
      <w:r>
        <w:rPr>
          <w:spacing w:val="30"/>
        </w:rPr>
        <w:t xml:space="preserve"> </w:t>
      </w:r>
      <w:r>
        <w:t xml:space="preserve">codice        </w:t>
      </w:r>
      <w:r>
        <w:rPr>
          <w:spacing w:val="31"/>
        </w:rPr>
        <w:t xml:space="preserve"> </w:t>
      </w:r>
      <w:r>
        <w:t>ATECO</w:t>
      </w:r>
    </w:p>
    <w:p w14:paraId="6F4B2F91" w14:textId="77777777" w:rsidR="00D50008" w:rsidRDefault="00481EE1">
      <w:pPr>
        <w:pStyle w:val="Corpotesto"/>
        <w:tabs>
          <w:tab w:val="left" w:leader="dot" w:pos="9303"/>
        </w:tabs>
        <w:spacing w:before="1"/>
        <w:ind w:left="132"/>
        <w:jc w:val="both"/>
      </w:pPr>
      <w:r>
        <w:t>………………………………...,</w:t>
      </w:r>
      <w:r>
        <w:rPr>
          <w:spacing w:val="49"/>
        </w:rPr>
        <w:t xml:space="preserve"> </w:t>
      </w:r>
      <w:r>
        <w:t>con</w:t>
      </w:r>
      <w:r>
        <w:rPr>
          <w:spacing w:val="49"/>
        </w:rPr>
        <w:t xml:space="preserve"> </w:t>
      </w:r>
      <w:r>
        <w:t>un</w:t>
      </w:r>
      <w:r>
        <w:rPr>
          <w:spacing w:val="47"/>
        </w:rPr>
        <w:t xml:space="preserve"> </w:t>
      </w:r>
      <w:r>
        <w:t>costo</w:t>
      </w:r>
      <w:r>
        <w:rPr>
          <w:spacing w:val="49"/>
        </w:rPr>
        <w:t xml:space="preserve"> </w:t>
      </w:r>
      <w:r>
        <w:t>complessivo</w:t>
      </w:r>
      <w:r>
        <w:rPr>
          <w:spacing w:val="50"/>
        </w:rPr>
        <w:t xml:space="preserve"> </w:t>
      </w:r>
      <w:r>
        <w:t>di</w:t>
      </w:r>
      <w:r>
        <w:rPr>
          <w:spacing w:val="50"/>
        </w:rPr>
        <w:t xml:space="preserve"> </w:t>
      </w:r>
      <w:r>
        <w:t>€</w:t>
      </w:r>
      <w:r>
        <w:tab/>
        <w:t>(euro</w:t>
      </w:r>
    </w:p>
    <w:p w14:paraId="326CD140" w14:textId="77777777" w:rsidR="00D50008" w:rsidRDefault="00481EE1">
      <w:pPr>
        <w:pStyle w:val="Corpotesto"/>
        <w:spacing w:before="126" w:line="360" w:lineRule="auto"/>
        <w:ind w:left="132" w:right="150"/>
        <w:jc w:val="both"/>
      </w:pPr>
      <w:r>
        <w:t xml:space="preserve">……………………………….) così come dettagliato </w:t>
      </w:r>
      <w:r>
        <w:rPr>
          <w:b/>
        </w:rPr>
        <w:t xml:space="preserve">nell’Allegato </w:t>
      </w:r>
      <w:r w:rsidR="00FA22FA">
        <w:rPr>
          <w:b/>
        </w:rPr>
        <w:t>B</w:t>
      </w:r>
      <w:r>
        <w:rPr>
          <w:b/>
        </w:rPr>
        <w:t xml:space="preserve"> - Piano economico della proposta</w:t>
      </w:r>
      <w:r>
        <w:rPr>
          <w:b/>
          <w:spacing w:val="1"/>
        </w:rPr>
        <w:t xml:space="preserve"> </w:t>
      </w:r>
      <w:r>
        <w:rPr>
          <w:b/>
        </w:rPr>
        <w:t>progettuale</w:t>
      </w:r>
      <w:r>
        <w:rPr>
          <w:b/>
          <w:spacing w:val="-4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Avviso</w:t>
      </w:r>
      <w:r>
        <w:rPr>
          <w:spacing w:val="-7"/>
        </w:rPr>
        <w:t xml:space="preserve"> </w:t>
      </w:r>
      <w:r>
        <w:t>pubblico</w:t>
      </w:r>
      <w:r>
        <w:rPr>
          <w:spacing w:val="-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nell’ulteriore</w:t>
      </w:r>
      <w:r>
        <w:rPr>
          <w:spacing w:val="-4"/>
        </w:rPr>
        <w:t xml:space="preserve"> </w:t>
      </w:r>
      <w:r>
        <w:t>documentazione</w:t>
      </w:r>
      <w:r>
        <w:rPr>
          <w:spacing w:val="-7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corredo</w:t>
      </w:r>
      <w:r>
        <w:rPr>
          <w:spacing w:val="-5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Domanda,</w:t>
      </w:r>
      <w:r>
        <w:rPr>
          <w:spacing w:val="-53"/>
        </w:rPr>
        <w:t xml:space="preserve"> </w:t>
      </w:r>
      <w:r>
        <w:t>di essere ammesso al contributo a valere sull’Avviso per l’assegnazione delle risorse previste dal “Fondo di</w:t>
      </w:r>
      <w:r>
        <w:rPr>
          <w:spacing w:val="1"/>
        </w:rPr>
        <w:t xml:space="preserve"> </w:t>
      </w:r>
      <w:r>
        <w:t>sostegno</w:t>
      </w:r>
      <w:r>
        <w:rPr>
          <w:spacing w:val="-3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comuni</w:t>
      </w:r>
      <w:r>
        <w:rPr>
          <w:spacing w:val="-2"/>
        </w:rPr>
        <w:t xml:space="preserve"> </w:t>
      </w:r>
      <w:r>
        <w:t>marginali” per l’annualità 2021</w:t>
      </w:r>
      <w:r w:rsidR="00192B61">
        <w:t>-2022</w:t>
      </w:r>
    </w:p>
    <w:p w14:paraId="13A45C98" w14:textId="77777777" w:rsidR="00192B61" w:rsidRDefault="00192B61">
      <w:pPr>
        <w:pStyle w:val="Corpotesto"/>
        <w:spacing w:before="126" w:line="360" w:lineRule="auto"/>
        <w:ind w:left="132" w:right="150"/>
        <w:jc w:val="both"/>
      </w:pPr>
    </w:p>
    <w:p w14:paraId="2380EC9E" w14:textId="77777777" w:rsidR="00192B61" w:rsidRDefault="00192B61">
      <w:pPr>
        <w:pStyle w:val="Corpotesto"/>
        <w:spacing w:before="126" w:line="360" w:lineRule="auto"/>
        <w:ind w:left="132" w:right="150"/>
        <w:jc w:val="both"/>
      </w:pPr>
    </w:p>
    <w:p w14:paraId="2402221F" w14:textId="77777777" w:rsidR="00D50008" w:rsidRDefault="00481EE1">
      <w:pPr>
        <w:spacing w:line="253" w:lineRule="exact"/>
        <w:ind w:left="84" w:right="101"/>
        <w:jc w:val="center"/>
        <w:rPr>
          <w:b/>
        </w:rPr>
      </w:pPr>
      <w:r>
        <w:rPr>
          <w:b/>
        </w:rPr>
        <w:t>A</w:t>
      </w:r>
      <w:r>
        <w:rPr>
          <w:b/>
          <w:spacing w:val="-1"/>
        </w:rPr>
        <w:t xml:space="preserve"> </w:t>
      </w:r>
      <w:r>
        <w:rPr>
          <w:b/>
        </w:rPr>
        <w:t>tal</w:t>
      </w:r>
      <w:r>
        <w:rPr>
          <w:b/>
          <w:spacing w:val="-2"/>
        </w:rPr>
        <w:t xml:space="preserve"> </w:t>
      </w:r>
      <w:r>
        <w:rPr>
          <w:b/>
        </w:rPr>
        <w:t>fine</w:t>
      </w:r>
      <w:r>
        <w:rPr>
          <w:b/>
          <w:spacing w:val="-3"/>
        </w:rPr>
        <w:t xml:space="preserve"> </w:t>
      </w:r>
      <w:r>
        <w:rPr>
          <w:b/>
        </w:rPr>
        <w:t>dichiara</w:t>
      </w:r>
    </w:p>
    <w:p w14:paraId="00E3C600" w14:textId="77777777" w:rsidR="00D50008" w:rsidRDefault="00481EE1">
      <w:pPr>
        <w:pStyle w:val="Titolo1"/>
        <w:spacing w:before="124" w:line="360" w:lineRule="auto"/>
      </w:pPr>
      <w:r>
        <w:t>Ai sensi e per gli effetti degli artt. 46 e 47 del citato D.P.R. n. 445 /2000 sotto la propria</w:t>
      </w:r>
      <w:r>
        <w:rPr>
          <w:spacing w:val="-57"/>
        </w:rPr>
        <w:t xml:space="preserve"> </w:t>
      </w:r>
      <w:r>
        <w:t>responsabilità</w:t>
      </w:r>
    </w:p>
    <w:p w14:paraId="3D2F8D19" w14:textId="77777777" w:rsidR="00192B61" w:rsidRDefault="00192B61">
      <w:pPr>
        <w:spacing w:line="360" w:lineRule="auto"/>
      </w:pPr>
    </w:p>
    <w:p w14:paraId="6444BA2B" w14:textId="77777777" w:rsidR="00192B61" w:rsidRPr="00192B61" w:rsidRDefault="00192B61" w:rsidP="00192B61"/>
    <w:p w14:paraId="3BA6F0DE" w14:textId="77777777" w:rsidR="00D50008" w:rsidRDefault="00481EE1" w:rsidP="00192B61">
      <w:pPr>
        <w:pStyle w:val="Paragrafoelenco"/>
        <w:numPr>
          <w:ilvl w:val="0"/>
          <w:numId w:val="6"/>
        </w:numPr>
        <w:tabs>
          <w:tab w:val="left" w:pos="1035"/>
        </w:tabs>
        <w:spacing w:line="360" w:lineRule="auto"/>
      </w:pPr>
      <w:r>
        <w:t>di essere a conoscenza delle disposizioni che disciplinano la conces</w:t>
      </w:r>
      <w:r w:rsidR="00192B61">
        <w:t xml:space="preserve">sione, la revoca e la riduzione </w:t>
      </w:r>
      <w:r>
        <w:t>del</w:t>
      </w:r>
      <w:r w:rsidRPr="00192B61">
        <w:t xml:space="preserve"> </w:t>
      </w:r>
      <w:r>
        <w:t>contributo</w:t>
      </w:r>
      <w:r w:rsidRPr="00192B61">
        <w:t xml:space="preserve"> </w:t>
      </w:r>
      <w:r>
        <w:t>assegnato previste dal</w:t>
      </w:r>
      <w:r w:rsidRPr="00192B61">
        <w:t xml:space="preserve"> </w:t>
      </w:r>
      <w:r>
        <w:t>presente bando;</w:t>
      </w:r>
    </w:p>
    <w:p w14:paraId="0E73480C" w14:textId="77777777" w:rsidR="00D50008" w:rsidRDefault="00192B61" w:rsidP="00192B61">
      <w:pPr>
        <w:tabs>
          <w:tab w:val="left" w:pos="494"/>
        </w:tabs>
        <w:spacing w:line="360" w:lineRule="auto"/>
      </w:pPr>
      <w:r>
        <w:t xml:space="preserve">                 -        </w:t>
      </w:r>
      <w:r w:rsidR="00481EE1">
        <w:t>di</w:t>
      </w:r>
      <w:r w:rsidR="00481EE1" w:rsidRPr="00192B61">
        <w:t xml:space="preserve"> </w:t>
      </w:r>
      <w:r w:rsidR="00481EE1">
        <w:t>aver preso</w:t>
      </w:r>
      <w:r w:rsidR="00481EE1" w:rsidRPr="00192B61">
        <w:t xml:space="preserve"> </w:t>
      </w:r>
      <w:r w:rsidR="00481EE1">
        <w:t>visione</w:t>
      </w:r>
      <w:r w:rsidR="00481EE1" w:rsidRPr="00192B61">
        <w:t xml:space="preserve"> </w:t>
      </w:r>
      <w:r w:rsidR="00481EE1">
        <w:t>e</w:t>
      </w:r>
      <w:r w:rsidR="00481EE1" w:rsidRPr="00192B61">
        <w:t xml:space="preserve"> </w:t>
      </w:r>
      <w:r w:rsidR="00481EE1">
        <w:t>accettato</w:t>
      </w:r>
      <w:r w:rsidR="00481EE1" w:rsidRPr="00192B61">
        <w:t xml:space="preserve"> </w:t>
      </w:r>
      <w:r w:rsidR="00481EE1">
        <w:t>tutte</w:t>
      </w:r>
      <w:r w:rsidR="00481EE1" w:rsidRPr="00192B61">
        <w:t xml:space="preserve"> </w:t>
      </w:r>
      <w:r w:rsidR="00481EE1">
        <w:t>le</w:t>
      </w:r>
      <w:r w:rsidR="00481EE1" w:rsidRPr="00192B61">
        <w:t xml:space="preserve"> </w:t>
      </w:r>
      <w:r w:rsidR="00481EE1">
        <w:t>clausole</w:t>
      </w:r>
      <w:r w:rsidR="00481EE1" w:rsidRPr="00192B61">
        <w:t xml:space="preserve"> </w:t>
      </w:r>
      <w:r w:rsidR="00481EE1">
        <w:t>contenute</w:t>
      </w:r>
      <w:r w:rsidR="00481EE1" w:rsidRPr="00192B61">
        <w:t xml:space="preserve"> </w:t>
      </w:r>
      <w:r w:rsidR="00481EE1">
        <w:t>nel</w:t>
      </w:r>
      <w:r w:rsidR="00481EE1" w:rsidRPr="00192B61">
        <w:t xml:space="preserve"> </w:t>
      </w:r>
      <w:r w:rsidR="00481EE1">
        <w:t>Bando;</w:t>
      </w:r>
    </w:p>
    <w:p w14:paraId="779FAE33" w14:textId="77777777" w:rsidR="00D50008" w:rsidRDefault="00192B61">
      <w:pPr>
        <w:pStyle w:val="Paragrafoelenco"/>
        <w:numPr>
          <w:ilvl w:val="1"/>
          <w:numId w:val="3"/>
        </w:numPr>
        <w:tabs>
          <w:tab w:val="left" w:pos="1214"/>
        </w:tabs>
        <w:spacing w:before="126" w:line="360" w:lineRule="auto"/>
        <w:ind w:right="150"/>
      </w:pPr>
      <w:r>
        <w:t xml:space="preserve">di </w:t>
      </w:r>
      <w:r w:rsidR="00481EE1">
        <w:t>essere</w:t>
      </w:r>
      <w:r w:rsidR="00481EE1">
        <w:rPr>
          <w:spacing w:val="-10"/>
        </w:rPr>
        <w:t xml:space="preserve"> </w:t>
      </w:r>
      <w:r w:rsidR="00481EE1">
        <w:t>regolarmente</w:t>
      </w:r>
      <w:r w:rsidR="00481EE1">
        <w:rPr>
          <w:spacing w:val="-12"/>
        </w:rPr>
        <w:t xml:space="preserve"> </w:t>
      </w:r>
      <w:r w:rsidR="00481EE1">
        <w:t>iscritti</w:t>
      </w:r>
      <w:r w:rsidR="00481EE1">
        <w:rPr>
          <w:spacing w:val="-11"/>
        </w:rPr>
        <w:t xml:space="preserve"> </w:t>
      </w:r>
      <w:r w:rsidR="00481EE1">
        <w:t>nel</w:t>
      </w:r>
      <w:r w:rsidR="00481EE1">
        <w:rPr>
          <w:spacing w:val="-9"/>
        </w:rPr>
        <w:t xml:space="preserve"> </w:t>
      </w:r>
      <w:r w:rsidR="00481EE1">
        <w:t>registro</w:t>
      </w:r>
      <w:r w:rsidR="00481EE1">
        <w:rPr>
          <w:spacing w:val="-10"/>
        </w:rPr>
        <w:t xml:space="preserve"> </w:t>
      </w:r>
      <w:r w:rsidR="00481EE1">
        <w:t>delle</w:t>
      </w:r>
      <w:r w:rsidR="00481EE1">
        <w:rPr>
          <w:spacing w:val="-9"/>
        </w:rPr>
        <w:t xml:space="preserve"> </w:t>
      </w:r>
      <w:r w:rsidR="00481EE1">
        <w:t>imprese</w:t>
      </w:r>
      <w:r w:rsidR="00481EE1">
        <w:rPr>
          <w:spacing w:val="-10"/>
        </w:rPr>
        <w:t xml:space="preserve"> </w:t>
      </w:r>
      <w:r w:rsidR="00481EE1">
        <w:t>della</w:t>
      </w:r>
      <w:r w:rsidR="00481EE1">
        <w:rPr>
          <w:spacing w:val="-9"/>
        </w:rPr>
        <w:t xml:space="preserve"> </w:t>
      </w:r>
      <w:r w:rsidR="00481EE1">
        <w:t>CCIAA</w:t>
      </w:r>
      <w:r w:rsidR="00481EE1">
        <w:rPr>
          <w:spacing w:val="-12"/>
        </w:rPr>
        <w:t xml:space="preserve"> </w:t>
      </w:r>
      <w:r w:rsidR="00481EE1">
        <w:t>territorialmente</w:t>
      </w:r>
      <w:r w:rsidR="00481EE1">
        <w:rPr>
          <w:spacing w:val="-9"/>
        </w:rPr>
        <w:t xml:space="preserve"> </w:t>
      </w:r>
      <w:r w:rsidR="00481EE1">
        <w:t>competente</w:t>
      </w:r>
      <w:r w:rsidR="00481EE1">
        <w:rPr>
          <w:spacing w:val="-9"/>
        </w:rPr>
        <w:t xml:space="preserve"> </w:t>
      </w:r>
      <w:r w:rsidR="00481EE1">
        <w:t>ed</w:t>
      </w:r>
      <w:r w:rsidR="00481EE1">
        <w:rPr>
          <w:spacing w:val="-53"/>
        </w:rPr>
        <w:t xml:space="preserve"> </w:t>
      </w:r>
      <w:r w:rsidR="00481EE1">
        <w:t>esercitare,</w:t>
      </w:r>
      <w:r w:rsidR="00481EE1">
        <w:rPr>
          <w:spacing w:val="1"/>
        </w:rPr>
        <w:t xml:space="preserve"> </w:t>
      </w:r>
      <w:r w:rsidR="00481EE1">
        <w:t>in</w:t>
      </w:r>
      <w:r w:rsidR="00481EE1">
        <w:rPr>
          <w:spacing w:val="1"/>
        </w:rPr>
        <w:t xml:space="preserve"> </w:t>
      </w:r>
      <w:r w:rsidR="00481EE1">
        <w:t>relazione</w:t>
      </w:r>
      <w:r w:rsidR="00481EE1">
        <w:rPr>
          <w:spacing w:val="1"/>
        </w:rPr>
        <w:t xml:space="preserve"> </w:t>
      </w:r>
      <w:r w:rsidR="00481EE1">
        <w:t>all’unità</w:t>
      </w:r>
      <w:r w:rsidR="00481EE1">
        <w:rPr>
          <w:spacing w:val="1"/>
        </w:rPr>
        <w:t xml:space="preserve"> </w:t>
      </w:r>
      <w:r w:rsidR="00481EE1">
        <w:t>operativa</w:t>
      </w:r>
      <w:r w:rsidR="00481EE1">
        <w:rPr>
          <w:spacing w:val="1"/>
        </w:rPr>
        <w:t xml:space="preserve"> </w:t>
      </w:r>
      <w:r w:rsidR="00481EE1">
        <w:t>destinataria</w:t>
      </w:r>
      <w:r w:rsidR="00481EE1">
        <w:rPr>
          <w:spacing w:val="1"/>
        </w:rPr>
        <w:t xml:space="preserve"> </w:t>
      </w:r>
      <w:r w:rsidR="00481EE1">
        <w:t>dell'intervento,</w:t>
      </w:r>
      <w:r w:rsidR="00481EE1">
        <w:rPr>
          <w:spacing w:val="1"/>
        </w:rPr>
        <w:t xml:space="preserve"> </w:t>
      </w:r>
      <w:r w:rsidR="00481EE1">
        <w:t>un’attività</w:t>
      </w:r>
      <w:r w:rsidR="00481EE1">
        <w:rPr>
          <w:spacing w:val="1"/>
        </w:rPr>
        <w:t xml:space="preserve"> </w:t>
      </w:r>
      <w:r w:rsidR="00481EE1">
        <w:t>economica</w:t>
      </w:r>
      <w:r w:rsidR="00481EE1">
        <w:rPr>
          <w:spacing w:val="1"/>
        </w:rPr>
        <w:t xml:space="preserve"> </w:t>
      </w:r>
      <w:r w:rsidR="00481EE1">
        <w:t>rientrante</w:t>
      </w:r>
      <w:r w:rsidR="00481EE1">
        <w:rPr>
          <w:spacing w:val="1"/>
        </w:rPr>
        <w:t xml:space="preserve"> </w:t>
      </w:r>
      <w:r w:rsidR="00481EE1">
        <w:t>fra</w:t>
      </w:r>
      <w:r w:rsidR="00481EE1">
        <w:rPr>
          <w:spacing w:val="1"/>
        </w:rPr>
        <w:t xml:space="preserve"> </w:t>
      </w:r>
      <w:r w:rsidR="00481EE1">
        <w:t>quelle</w:t>
      </w:r>
      <w:r w:rsidR="00481EE1">
        <w:rPr>
          <w:spacing w:val="1"/>
        </w:rPr>
        <w:t xml:space="preserve"> </w:t>
      </w:r>
      <w:r w:rsidR="00481EE1">
        <w:t>ammissibili</w:t>
      </w:r>
      <w:r w:rsidR="00481EE1">
        <w:rPr>
          <w:spacing w:val="1"/>
        </w:rPr>
        <w:t xml:space="preserve"> </w:t>
      </w:r>
      <w:r w:rsidR="00481EE1">
        <w:t>(di</w:t>
      </w:r>
      <w:r w:rsidR="00481EE1">
        <w:rPr>
          <w:spacing w:val="1"/>
        </w:rPr>
        <w:t xml:space="preserve"> </w:t>
      </w:r>
      <w:r w:rsidR="00481EE1">
        <w:t>natura</w:t>
      </w:r>
      <w:r w:rsidR="00481EE1">
        <w:rPr>
          <w:spacing w:val="1"/>
        </w:rPr>
        <w:t xml:space="preserve"> </w:t>
      </w:r>
      <w:r w:rsidR="00481EE1">
        <w:t>commerciale-artigianale-agricola)</w:t>
      </w:r>
      <w:r w:rsidR="00481EE1">
        <w:rPr>
          <w:spacing w:val="1"/>
        </w:rPr>
        <w:t xml:space="preserve"> </w:t>
      </w:r>
      <w:r w:rsidR="00481EE1">
        <w:t>o</w:t>
      </w:r>
      <w:r w:rsidR="00481EE1">
        <w:rPr>
          <w:spacing w:val="1"/>
        </w:rPr>
        <w:t xml:space="preserve"> </w:t>
      </w:r>
      <w:r w:rsidR="00481EE1">
        <w:t>IN</w:t>
      </w:r>
      <w:r w:rsidR="00481EE1">
        <w:rPr>
          <w:spacing w:val="-52"/>
        </w:rPr>
        <w:t xml:space="preserve"> </w:t>
      </w:r>
      <w:r w:rsidR="00481EE1">
        <w:t>ALTERNATIVA</w:t>
      </w:r>
      <w:r w:rsidR="00481EE1">
        <w:rPr>
          <w:spacing w:val="1"/>
        </w:rPr>
        <w:t xml:space="preserve"> </w:t>
      </w:r>
      <w:r w:rsidR="00481EE1">
        <w:t>proporre</w:t>
      </w:r>
      <w:r w:rsidR="00481EE1">
        <w:rPr>
          <w:spacing w:val="1"/>
        </w:rPr>
        <w:t xml:space="preserve"> </w:t>
      </w:r>
      <w:r w:rsidR="00481EE1">
        <w:t>istanza</w:t>
      </w:r>
      <w:r w:rsidR="00481EE1">
        <w:rPr>
          <w:spacing w:val="1"/>
        </w:rPr>
        <w:t xml:space="preserve"> </w:t>
      </w:r>
      <w:r w:rsidR="00481EE1">
        <w:t>in</w:t>
      </w:r>
      <w:r w:rsidR="00481EE1">
        <w:rPr>
          <w:spacing w:val="1"/>
        </w:rPr>
        <w:t xml:space="preserve"> </w:t>
      </w:r>
      <w:r w:rsidR="00481EE1">
        <w:t>qualità</w:t>
      </w:r>
      <w:r w:rsidR="00481EE1">
        <w:rPr>
          <w:spacing w:val="1"/>
        </w:rPr>
        <w:t xml:space="preserve"> </w:t>
      </w:r>
      <w:r w:rsidR="00481EE1">
        <w:t>di</w:t>
      </w:r>
      <w:r w:rsidR="00481EE1">
        <w:rPr>
          <w:spacing w:val="1"/>
        </w:rPr>
        <w:t xml:space="preserve"> </w:t>
      </w:r>
      <w:r w:rsidR="00481EE1">
        <w:t>COSTITUENDA</w:t>
      </w:r>
      <w:r w:rsidR="00481EE1">
        <w:rPr>
          <w:spacing w:val="1"/>
        </w:rPr>
        <w:t xml:space="preserve"> </w:t>
      </w:r>
      <w:r w:rsidR="00481EE1">
        <w:t>impegnandosi</w:t>
      </w:r>
      <w:r w:rsidR="00481EE1">
        <w:rPr>
          <w:spacing w:val="1"/>
        </w:rPr>
        <w:t xml:space="preserve"> </w:t>
      </w:r>
      <w:r w:rsidR="00481EE1">
        <w:t>ad</w:t>
      </w:r>
      <w:r w:rsidR="00481EE1">
        <w:rPr>
          <w:spacing w:val="1"/>
        </w:rPr>
        <w:t xml:space="preserve"> </w:t>
      </w:r>
      <w:r w:rsidR="00481EE1">
        <w:t>avviare</w:t>
      </w:r>
      <w:r w:rsidR="00481EE1">
        <w:rPr>
          <w:spacing w:val="1"/>
        </w:rPr>
        <w:t xml:space="preserve"> </w:t>
      </w:r>
      <w:r w:rsidR="00481EE1">
        <w:t xml:space="preserve">l’attività, per mezzo dell’iscrizione nel registro delle imprese della CCIA, entro </w:t>
      </w:r>
      <w:r>
        <w:t>20</w:t>
      </w:r>
      <w:r w:rsidR="00481EE1">
        <w:t xml:space="preserve"> giorni dalla</w:t>
      </w:r>
      <w:r w:rsidR="00481EE1">
        <w:rPr>
          <w:spacing w:val="1"/>
        </w:rPr>
        <w:t xml:space="preserve"> </w:t>
      </w:r>
      <w:r w:rsidR="00481EE1">
        <w:t>pubblicazione</w:t>
      </w:r>
      <w:r w:rsidR="00481EE1">
        <w:rPr>
          <w:spacing w:val="-1"/>
        </w:rPr>
        <w:t xml:space="preserve"> </w:t>
      </w:r>
      <w:r w:rsidR="00481EE1">
        <w:t>dell’ammissibilità a contributo;</w:t>
      </w:r>
    </w:p>
    <w:p w14:paraId="43EAE36C" w14:textId="77777777" w:rsidR="00D50008" w:rsidRDefault="00481EE1">
      <w:pPr>
        <w:pStyle w:val="Paragrafoelenco"/>
        <w:numPr>
          <w:ilvl w:val="1"/>
          <w:numId w:val="3"/>
        </w:numPr>
        <w:tabs>
          <w:tab w:val="left" w:pos="1214"/>
        </w:tabs>
        <w:spacing w:before="1" w:line="360" w:lineRule="auto"/>
        <w:ind w:right="156"/>
      </w:pPr>
      <w:r>
        <w:t>non essere soggetto alla sanzione interdittiva di cui all’articolo 9, comma 2, lettera c) del decreto</w:t>
      </w:r>
      <w:r>
        <w:rPr>
          <w:spacing w:val="-52"/>
        </w:rPr>
        <w:t xml:space="preserve"> </w:t>
      </w:r>
      <w:r>
        <w:t>legislativo 8 giugno 2001, n. 231 o ad altra sanzione che comporta il divieto di contrarre con la</w:t>
      </w:r>
      <w:r>
        <w:rPr>
          <w:spacing w:val="1"/>
        </w:rPr>
        <w:t xml:space="preserve"> </w:t>
      </w:r>
      <w:r>
        <w:t>pubblica amministrazione, compresi i provvedimenti interdittivi di cui all’articolo 14 del decreto</w:t>
      </w:r>
      <w:r>
        <w:rPr>
          <w:spacing w:val="1"/>
        </w:rPr>
        <w:t xml:space="preserve"> </w:t>
      </w:r>
      <w:r>
        <w:t>legislativo</w:t>
      </w:r>
      <w:r>
        <w:rPr>
          <w:spacing w:val="-1"/>
        </w:rPr>
        <w:t xml:space="preserve"> </w:t>
      </w:r>
      <w:r>
        <w:t>9</w:t>
      </w:r>
      <w:r>
        <w:rPr>
          <w:spacing w:val="-3"/>
        </w:rPr>
        <w:t xml:space="preserve"> </w:t>
      </w:r>
      <w:r>
        <w:t>aprile 2008, n.</w:t>
      </w:r>
      <w:r>
        <w:rPr>
          <w:spacing w:val="-3"/>
        </w:rPr>
        <w:t xml:space="preserve"> </w:t>
      </w:r>
      <w:r>
        <w:t>81;</w:t>
      </w:r>
    </w:p>
    <w:p w14:paraId="25237AAE" w14:textId="77777777" w:rsidR="00D50008" w:rsidRDefault="00481EE1">
      <w:pPr>
        <w:pStyle w:val="Paragrafoelenco"/>
        <w:numPr>
          <w:ilvl w:val="1"/>
          <w:numId w:val="3"/>
        </w:numPr>
        <w:tabs>
          <w:tab w:val="left" w:pos="1214"/>
        </w:tabs>
        <w:spacing w:line="360" w:lineRule="auto"/>
        <w:ind w:right="153"/>
      </w:pPr>
      <w:r>
        <w:t>non aver riportato condanne con sentenza definitiva di condanna o decreto penale di condanna</w:t>
      </w:r>
      <w:r>
        <w:rPr>
          <w:spacing w:val="1"/>
        </w:rPr>
        <w:t xml:space="preserve"> </w:t>
      </w:r>
      <w:r>
        <w:t>divenuto irrevocabile o sentenza di applicazione della pena su richiesta ai sensi dell’articolo 444</w:t>
      </w:r>
      <w:r>
        <w:rPr>
          <w:spacing w:val="1"/>
        </w:rPr>
        <w:t xml:space="preserve"> </w:t>
      </w:r>
      <w:r>
        <w:t>del codice di</w:t>
      </w:r>
      <w:r>
        <w:rPr>
          <w:spacing w:val="1"/>
        </w:rPr>
        <w:t xml:space="preserve"> </w:t>
      </w:r>
      <w:r>
        <w:t>procedura</w:t>
      </w:r>
      <w:r>
        <w:rPr>
          <w:spacing w:val="-2"/>
        </w:rPr>
        <w:t xml:space="preserve"> </w:t>
      </w:r>
      <w:r>
        <w:t>penale, per</w:t>
      </w:r>
      <w:r>
        <w:rPr>
          <w:spacing w:val="-2"/>
        </w:rPr>
        <w:t xml:space="preserve"> </w:t>
      </w:r>
      <w:r>
        <w:t>uno dei</w:t>
      </w:r>
      <w:r>
        <w:rPr>
          <w:spacing w:val="1"/>
        </w:rPr>
        <w:t xml:space="preserve"> </w:t>
      </w:r>
      <w:r>
        <w:t>seguenti</w:t>
      </w:r>
      <w:r>
        <w:rPr>
          <w:spacing w:val="-3"/>
        </w:rPr>
        <w:t xml:space="preserve"> </w:t>
      </w:r>
      <w:r>
        <w:t>reati:</w:t>
      </w:r>
    </w:p>
    <w:p w14:paraId="5D2633E2" w14:textId="77777777" w:rsidR="00D50008" w:rsidRDefault="00481EE1">
      <w:pPr>
        <w:pStyle w:val="Paragrafoelenco"/>
        <w:numPr>
          <w:ilvl w:val="2"/>
          <w:numId w:val="3"/>
        </w:numPr>
        <w:tabs>
          <w:tab w:val="left" w:pos="1934"/>
        </w:tabs>
        <w:spacing w:line="357" w:lineRule="auto"/>
        <w:ind w:right="150"/>
      </w:pPr>
      <w:r>
        <w:t>delitti,</w:t>
      </w:r>
      <w:r>
        <w:rPr>
          <w:spacing w:val="-12"/>
        </w:rPr>
        <w:t xml:space="preserve"> </w:t>
      </w:r>
      <w:r>
        <w:t>consumati</w:t>
      </w:r>
      <w:r>
        <w:rPr>
          <w:spacing w:val="-10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tentati,</w:t>
      </w:r>
      <w:r>
        <w:rPr>
          <w:spacing w:val="-11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cui</w:t>
      </w:r>
      <w:r>
        <w:rPr>
          <w:spacing w:val="-8"/>
        </w:rPr>
        <w:t xml:space="preserve"> </w:t>
      </w:r>
      <w:r>
        <w:t>agli</w:t>
      </w:r>
      <w:r>
        <w:rPr>
          <w:spacing w:val="-10"/>
        </w:rPr>
        <w:t xml:space="preserve"> </w:t>
      </w:r>
      <w:r>
        <w:t>articoli</w:t>
      </w:r>
      <w:r>
        <w:rPr>
          <w:spacing w:val="-9"/>
        </w:rPr>
        <w:t xml:space="preserve"> </w:t>
      </w:r>
      <w:r>
        <w:t>416,</w:t>
      </w:r>
      <w:r>
        <w:rPr>
          <w:spacing w:val="-9"/>
        </w:rPr>
        <w:t xml:space="preserve"> </w:t>
      </w:r>
      <w:r>
        <w:t>416-bis</w:t>
      </w:r>
      <w:r>
        <w:rPr>
          <w:spacing w:val="-8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codice</w:t>
      </w:r>
      <w:r>
        <w:rPr>
          <w:spacing w:val="-8"/>
        </w:rPr>
        <w:t xml:space="preserve"> </w:t>
      </w:r>
      <w:r>
        <w:t>penale</w:t>
      </w:r>
      <w:r>
        <w:rPr>
          <w:spacing w:val="-8"/>
        </w:rPr>
        <w:t xml:space="preserve"> </w:t>
      </w:r>
      <w:r>
        <w:t>ovvero</w:t>
      </w:r>
      <w:r>
        <w:rPr>
          <w:spacing w:val="-9"/>
        </w:rPr>
        <w:t xml:space="preserve"> </w:t>
      </w:r>
      <w:r>
        <w:t>delitti</w:t>
      </w:r>
      <w:r>
        <w:rPr>
          <w:spacing w:val="-53"/>
        </w:rPr>
        <w:t xml:space="preserve"> </w:t>
      </w:r>
      <w:r>
        <w:t>commessi avvalendosi delle condizioni previste dal predetto articolo 416-bis ovvero al</w:t>
      </w:r>
      <w:r>
        <w:rPr>
          <w:spacing w:val="1"/>
        </w:rPr>
        <w:t xml:space="preserve"> </w:t>
      </w:r>
      <w:r>
        <w:t>fine di agevolare l’attività delle associazioni previste dallo stesso articolo, nonché per i</w:t>
      </w:r>
      <w:r>
        <w:rPr>
          <w:spacing w:val="1"/>
        </w:rPr>
        <w:t xml:space="preserve"> </w:t>
      </w:r>
      <w:r>
        <w:t>delitti, consumati o tentati, previsti dall’articolo 74 del D.P.R. 9 ottobre 1990, n. 309,</w:t>
      </w:r>
      <w:r>
        <w:rPr>
          <w:spacing w:val="1"/>
        </w:rPr>
        <w:t xml:space="preserve"> </w:t>
      </w:r>
      <w:r>
        <w:t>dall’articolo 291-quater del D.P.R. 23 gennaio 1973, n. 43 e dall’articolo 260 del decreto</w:t>
      </w:r>
      <w:r>
        <w:rPr>
          <w:spacing w:val="-52"/>
        </w:rPr>
        <w:t xml:space="preserve"> </w:t>
      </w:r>
      <w:r>
        <w:t>legislativo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aprile</w:t>
      </w:r>
      <w:r>
        <w:rPr>
          <w:spacing w:val="1"/>
        </w:rPr>
        <w:t xml:space="preserve"> </w:t>
      </w:r>
      <w:r>
        <w:t>2006,</w:t>
      </w:r>
      <w:r>
        <w:rPr>
          <w:spacing w:val="1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152,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quanto</w:t>
      </w:r>
      <w:r>
        <w:rPr>
          <w:spacing w:val="1"/>
        </w:rPr>
        <w:t xml:space="preserve"> </w:t>
      </w:r>
      <w:r>
        <w:t>riconducibili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partecipazione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un’organizzazione</w:t>
      </w:r>
      <w:r>
        <w:rPr>
          <w:spacing w:val="1"/>
        </w:rPr>
        <w:t xml:space="preserve"> </w:t>
      </w:r>
      <w:r>
        <w:t>criminale,</w:t>
      </w:r>
      <w:r>
        <w:rPr>
          <w:spacing w:val="1"/>
        </w:rPr>
        <w:t xml:space="preserve"> </w:t>
      </w:r>
      <w:r>
        <w:t>quale</w:t>
      </w:r>
      <w:r>
        <w:rPr>
          <w:spacing w:val="1"/>
        </w:rPr>
        <w:t xml:space="preserve"> </w:t>
      </w:r>
      <w:r>
        <w:t>definita</w:t>
      </w:r>
      <w:r>
        <w:rPr>
          <w:spacing w:val="1"/>
        </w:rPr>
        <w:t xml:space="preserve"> </w:t>
      </w:r>
      <w:r>
        <w:t>all’articolo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decisione</w:t>
      </w:r>
      <w:r>
        <w:rPr>
          <w:spacing w:val="1"/>
        </w:rPr>
        <w:t xml:space="preserve"> </w:t>
      </w:r>
      <w:r>
        <w:t>quadro</w:t>
      </w:r>
      <w:r>
        <w:rPr>
          <w:spacing w:val="1"/>
        </w:rPr>
        <w:t xml:space="preserve"> </w:t>
      </w:r>
      <w:r>
        <w:t>2008/841/GAI</w:t>
      </w:r>
      <w:r>
        <w:rPr>
          <w:spacing w:val="-3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Consiglio;</w:t>
      </w:r>
    </w:p>
    <w:p w14:paraId="1DA15AAB" w14:textId="77777777" w:rsidR="00D50008" w:rsidRDefault="00481EE1">
      <w:pPr>
        <w:pStyle w:val="Paragrafoelenco"/>
        <w:numPr>
          <w:ilvl w:val="2"/>
          <w:numId w:val="3"/>
        </w:numPr>
        <w:tabs>
          <w:tab w:val="left" w:pos="1934"/>
        </w:tabs>
        <w:spacing w:before="1" w:line="348" w:lineRule="auto"/>
        <w:ind w:right="148"/>
      </w:pPr>
      <w:r>
        <w:t>delitti,</w:t>
      </w:r>
      <w:r>
        <w:rPr>
          <w:spacing w:val="-14"/>
        </w:rPr>
        <w:t xml:space="preserve"> </w:t>
      </w:r>
      <w:r>
        <w:t>consumati</w:t>
      </w:r>
      <w:r>
        <w:rPr>
          <w:spacing w:val="-10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tentati,</w:t>
      </w:r>
      <w:r>
        <w:rPr>
          <w:spacing w:val="-14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cui</w:t>
      </w:r>
      <w:r>
        <w:rPr>
          <w:spacing w:val="-10"/>
        </w:rPr>
        <w:t xml:space="preserve"> </w:t>
      </w:r>
      <w:r>
        <w:t>agli</w:t>
      </w:r>
      <w:r>
        <w:rPr>
          <w:spacing w:val="-12"/>
        </w:rPr>
        <w:t xml:space="preserve"> </w:t>
      </w:r>
      <w:r>
        <w:t>articoli</w:t>
      </w:r>
      <w:r>
        <w:rPr>
          <w:spacing w:val="-11"/>
        </w:rPr>
        <w:t xml:space="preserve"> </w:t>
      </w:r>
      <w:r>
        <w:t>317,</w:t>
      </w:r>
      <w:r>
        <w:rPr>
          <w:spacing w:val="-11"/>
        </w:rPr>
        <w:t xml:space="preserve"> </w:t>
      </w:r>
      <w:r>
        <w:t>318,</w:t>
      </w:r>
      <w:r>
        <w:rPr>
          <w:spacing w:val="-13"/>
        </w:rPr>
        <w:t xml:space="preserve"> </w:t>
      </w:r>
      <w:r>
        <w:t>319,</w:t>
      </w:r>
      <w:r>
        <w:rPr>
          <w:spacing w:val="-11"/>
        </w:rPr>
        <w:t xml:space="preserve"> </w:t>
      </w:r>
      <w:r>
        <w:t>319-ter,</w:t>
      </w:r>
      <w:r>
        <w:rPr>
          <w:spacing w:val="-12"/>
        </w:rPr>
        <w:t xml:space="preserve"> </w:t>
      </w:r>
      <w:r>
        <w:t>319-quater,</w:t>
      </w:r>
      <w:r>
        <w:rPr>
          <w:spacing w:val="-11"/>
        </w:rPr>
        <w:t xml:space="preserve"> </w:t>
      </w:r>
      <w:r>
        <w:t>320,</w:t>
      </w:r>
      <w:r>
        <w:rPr>
          <w:spacing w:val="-11"/>
        </w:rPr>
        <w:t xml:space="preserve"> </w:t>
      </w:r>
      <w:r>
        <w:t>321,</w:t>
      </w:r>
      <w:r>
        <w:rPr>
          <w:spacing w:val="-53"/>
        </w:rPr>
        <w:t xml:space="preserve"> </w:t>
      </w:r>
      <w:r>
        <w:t>322, 322bis, 346-bis, 353, 353-bis, 354, 355 e 356 del codice penale nonché all’articolo</w:t>
      </w:r>
      <w:r>
        <w:rPr>
          <w:spacing w:val="1"/>
        </w:rPr>
        <w:t xml:space="preserve"> </w:t>
      </w:r>
      <w:r>
        <w:t>2635</w:t>
      </w:r>
      <w:r>
        <w:rPr>
          <w:spacing w:val="-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codice civile;</w:t>
      </w:r>
    </w:p>
    <w:p w14:paraId="5220055F" w14:textId="77777777" w:rsidR="00D50008" w:rsidRDefault="00481EE1">
      <w:pPr>
        <w:pStyle w:val="Paragrafoelenco"/>
        <w:numPr>
          <w:ilvl w:val="2"/>
          <w:numId w:val="3"/>
        </w:numPr>
        <w:tabs>
          <w:tab w:val="left" w:pos="1934"/>
        </w:tabs>
        <w:spacing w:before="21" w:line="336" w:lineRule="auto"/>
        <w:ind w:right="153"/>
      </w:pPr>
      <w:r>
        <w:t>frode</w:t>
      </w:r>
      <w:r>
        <w:rPr>
          <w:spacing w:val="-9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dell’articolo</w:t>
      </w:r>
      <w:r>
        <w:rPr>
          <w:spacing w:val="-10"/>
        </w:rPr>
        <w:t xml:space="preserve"> </w:t>
      </w:r>
      <w:r>
        <w:t>1</w:t>
      </w:r>
      <w:r>
        <w:rPr>
          <w:spacing w:val="-11"/>
        </w:rPr>
        <w:t xml:space="preserve"> </w:t>
      </w:r>
      <w:r>
        <w:t>della</w:t>
      </w:r>
      <w:r>
        <w:rPr>
          <w:spacing w:val="-11"/>
        </w:rPr>
        <w:t xml:space="preserve"> </w:t>
      </w:r>
      <w:r>
        <w:t>convenzione</w:t>
      </w:r>
      <w:r>
        <w:rPr>
          <w:spacing w:val="-12"/>
        </w:rPr>
        <w:t xml:space="preserve"> </w:t>
      </w:r>
      <w:r>
        <w:t>relativa</w:t>
      </w:r>
      <w:r>
        <w:rPr>
          <w:spacing w:val="-14"/>
        </w:rPr>
        <w:t xml:space="preserve"> </w:t>
      </w:r>
      <w:r>
        <w:t>alla</w:t>
      </w:r>
      <w:r>
        <w:rPr>
          <w:spacing w:val="-8"/>
        </w:rPr>
        <w:t xml:space="preserve"> </w:t>
      </w:r>
      <w:r>
        <w:t>tutela</w:t>
      </w:r>
      <w:r>
        <w:rPr>
          <w:spacing w:val="-12"/>
        </w:rPr>
        <w:t xml:space="preserve"> </w:t>
      </w:r>
      <w:r>
        <w:t>degli</w:t>
      </w:r>
      <w:r>
        <w:rPr>
          <w:spacing w:val="-11"/>
        </w:rPr>
        <w:t xml:space="preserve"> </w:t>
      </w:r>
      <w:r>
        <w:t>interessi</w:t>
      </w:r>
      <w:r>
        <w:rPr>
          <w:spacing w:val="-11"/>
        </w:rPr>
        <w:t xml:space="preserve"> </w:t>
      </w:r>
      <w:r>
        <w:t>finanziari</w:t>
      </w:r>
      <w:r>
        <w:rPr>
          <w:spacing w:val="-52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Comunità</w:t>
      </w:r>
      <w:r>
        <w:rPr>
          <w:spacing w:val="-2"/>
        </w:rPr>
        <w:t xml:space="preserve"> </w:t>
      </w:r>
      <w:r>
        <w:t>europee;</w:t>
      </w:r>
    </w:p>
    <w:p w14:paraId="317AF0A5" w14:textId="77777777" w:rsidR="00D50008" w:rsidRDefault="00481EE1">
      <w:pPr>
        <w:pStyle w:val="Paragrafoelenco"/>
        <w:numPr>
          <w:ilvl w:val="2"/>
          <w:numId w:val="3"/>
        </w:numPr>
        <w:tabs>
          <w:tab w:val="left" w:pos="1934"/>
        </w:tabs>
        <w:spacing w:before="32" w:line="348" w:lineRule="auto"/>
        <w:ind w:right="149"/>
      </w:pPr>
      <w:r>
        <w:t>delitti,</w:t>
      </w:r>
      <w:r>
        <w:rPr>
          <w:spacing w:val="-10"/>
        </w:rPr>
        <w:t xml:space="preserve"> </w:t>
      </w:r>
      <w:r>
        <w:t>consumati</w:t>
      </w:r>
      <w:r>
        <w:rPr>
          <w:spacing w:val="-8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tentati,</w:t>
      </w:r>
      <w:r>
        <w:rPr>
          <w:spacing w:val="-9"/>
        </w:rPr>
        <w:t xml:space="preserve"> </w:t>
      </w:r>
      <w:r>
        <w:t>commessi</w:t>
      </w:r>
      <w:r>
        <w:rPr>
          <w:spacing w:val="-7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finalità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terrorismo,</w:t>
      </w:r>
      <w:r>
        <w:rPr>
          <w:spacing w:val="-7"/>
        </w:rPr>
        <w:t xml:space="preserve"> </w:t>
      </w:r>
      <w:r>
        <w:t>anche</w:t>
      </w:r>
      <w:r>
        <w:rPr>
          <w:spacing w:val="-8"/>
        </w:rPr>
        <w:t xml:space="preserve"> </w:t>
      </w:r>
      <w:r>
        <w:t>internazionale,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di</w:t>
      </w:r>
      <w:r>
        <w:rPr>
          <w:spacing w:val="-53"/>
        </w:rPr>
        <w:t xml:space="preserve"> </w:t>
      </w:r>
      <w:r>
        <w:t>eversione</w:t>
      </w:r>
      <w:r>
        <w:rPr>
          <w:spacing w:val="1"/>
        </w:rPr>
        <w:t xml:space="preserve"> </w:t>
      </w:r>
      <w:r>
        <w:t>dell’ordine</w:t>
      </w:r>
      <w:r>
        <w:rPr>
          <w:spacing w:val="1"/>
        </w:rPr>
        <w:t xml:space="preserve"> </w:t>
      </w:r>
      <w:r>
        <w:t>costituzionale</w:t>
      </w:r>
      <w:r>
        <w:rPr>
          <w:spacing w:val="1"/>
        </w:rPr>
        <w:t xml:space="preserve"> </w:t>
      </w:r>
      <w:r>
        <w:t>reati</w:t>
      </w:r>
      <w:r>
        <w:rPr>
          <w:spacing w:val="1"/>
        </w:rPr>
        <w:t xml:space="preserve"> </w:t>
      </w:r>
      <w:r>
        <w:t>terroristici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reati</w:t>
      </w:r>
      <w:r>
        <w:rPr>
          <w:spacing w:val="1"/>
        </w:rPr>
        <w:t xml:space="preserve"> </w:t>
      </w:r>
      <w:r>
        <w:t>connessi</w:t>
      </w:r>
      <w:r>
        <w:rPr>
          <w:spacing w:val="1"/>
        </w:rPr>
        <w:t xml:space="preserve"> </w:t>
      </w:r>
      <w:r>
        <w:t>alle</w:t>
      </w:r>
      <w:r>
        <w:rPr>
          <w:spacing w:val="1"/>
        </w:rPr>
        <w:t xml:space="preserve"> </w:t>
      </w:r>
      <w:r>
        <w:t>attività</w:t>
      </w:r>
      <w:r>
        <w:rPr>
          <w:spacing w:val="1"/>
        </w:rPr>
        <w:t xml:space="preserve"> </w:t>
      </w:r>
      <w:r>
        <w:t>terroristiche;</w:t>
      </w:r>
    </w:p>
    <w:p w14:paraId="546EA954" w14:textId="77777777" w:rsidR="00D50008" w:rsidRDefault="00481EE1">
      <w:pPr>
        <w:pStyle w:val="Paragrafoelenco"/>
        <w:numPr>
          <w:ilvl w:val="2"/>
          <w:numId w:val="3"/>
        </w:numPr>
        <w:tabs>
          <w:tab w:val="left" w:pos="1934"/>
        </w:tabs>
        <w:spacing w:before="19" w:line="348" w:lineRule="auto"/>
        <w:ind w:right="153"/>
      </w:pPr>
      <w:r>
        <w:t>delitti di cui agli articoli 648-bis, 648-ter e 648-ter.1 del codice penale, riciclaggio di</w:t>
      </w:r>
      <w:r>
        <w:rPr>
          <w:spacing w:val="1"/>
        </w:rPr>
        <w:t xml:space="preserve"> </w:t>
      </w:r>
      <w:r>
        <w:t>proventi di attività criminose o finanziamento del terrorismo, quali definiti all’articolo 1</w:t>
      </w:r>
      <w:r>
        <w:rPr>
          <w:spacing w:val="1"/>
        </w:rPr>
        <w:t xml:space="preserve"> </w:t>
      </w:r>
      <w:r>
        <w:t>del decreto</w:t>
      </w:r>
      <w:r>
        <w:rPr>
          <w:spacing w:val="-3"/>
        </w:rPr>
        <w:t xml:space="preserve"> </w:t>
      </w:r>
      <w:r>
        <w:t>legislativo 22</w:t>
      </w:r>
      <w:r>
        <w:rPr>
          <w:spacing w:val="-1"/>
        </w:rPr>
        <w:t xml:space="preserve"> </w:t>
      </w:r>
      <w:r>
        <w:t>giugno 2007,</w:t>
      </w:r>
      <w:r>
        <w:rPr>
          <w:spacing w:val="-3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109</w:t>
      </w:r>
      <w:r>
        <w:rPr>
          <w:spacing w:val="-3"/>
        </w:rPr>
        <w:t xml:space="preserve"> </w:t>
      </w:r>
      <w:r>
        <w:t>e successive</w:t>
      </w:r>
      <w:r>
        <w:rPr>
          <w:spacing w:val="-2"/>
        </w:rPr>
        <w:t xml:space="preserve"> </w:t>
      </w:r>
      <w:r>
        <w:t>modificazioni;</w:t>
      </w:r>
    </w:p>
    <w:p w14:paraId="3462EEFB" w14:textId="77777777" w:rsidR="00D50008" w:rsidRDefault="00481EE1">
      <w:pPr>
        <w:pStyle w:val="Paragrafoelenco"/>
        <w:numPr>
          <w:ilvl w:val="2"/>
          <w:numId w:val="3"/>
        </w:numPr>
        <w:tabs>
          <w:tab w:val="left" w:pos="1934"/>
        </w:tabs>
        <w:spacing w:before="19" w:line="338" w:lineRule="auto"/>
        <w:ind w:right="156"/>
      </w:pPr>
      <w:r>
        <w:lastRenderedPageBreak/>
        <w:t>sfruttamento del lavoro minorile e altre forme di tratta di esseri umani definite con il</w:t>
      </w:r>
      <w:r>
        <w:rPr>
          <w:spacing w:val="1"/>
        </w:rPr>
        <w:t xml:space="preserve"> </w:t>
      </w:r>
      <w:r>
        <w:t>decreto</w:t>
      </w:r>
      <w:r>
        <w:rPr>
          <w:spacing w:val="-4"/>
        </w:rPr>
        <w:t xml:space="preserve"> </w:t>
      </w:r>
      <w:r>
        <w:t>legislativo</w:t>
      </w:r>
      <w:r>
        <w:rPr>
          <w:spacing w:val="-3"/>
        </w:rPr>
        <w:t xml:space="preserve"> </w:t>
      </w:r>
      <w:r>
        <w:t>4 marzo</w:t>
      </w:r>
      <w:r>
        <w:rPr>
          <w:spacing w:val="-2"/>
        </w:rPr>
        <w:t xml:space="preserve"> </w:t>
      </w:r>
      <w:r>
        <w:t>2014, n. 24;</w:t>
      </w:r>
    </w:p>
    <w:p w14:paraId="5276E980" w14:textId="77777777" w:rsidR="00D50008" w:rsidRDefault="00481EE1">
      <w:pPr>
        <w:pStyle w:val="Paragrafoelenco"/>
        <w:numPr>
          <w:ilvl w:val="2"/>
          <w:numId w:val="3"/>
        </w:numPr>
        <w:tabs>
          <w:tab w:val="left" w:pos="1934"/>
        </w:tabs>
        <w:spacing w:before="75" w:line="338" w:lineRule="auto"/>
        <w:ind w:right="156"/>
      </w:pPr>
      <w:r>
        <w:t>ogni altro delitto da cui derivi, quale pena accessoria, l’incapacità di contrattare con la</w:t>
      </w:r>
      <w:r>
        <w:rPr>
          <w:spacing w:val="1"/>
        </w:rPr>
        <w:t xml:space="preserve"> </w:t>
      </w:r>
      <w:r>
        <w:t>pubblica</w:t>
      </w:r>
      <w:r>
        <w:rPr>
          <w:spacing w:val="-3"/>
        </w:rPr>
        <w:t xml:space="preserve"> </w:t>
      </w:r>
      <w:r>
        <w:t>amministrazione;</w:t>
      </w:r>
    </w:p>
    <w:p w14:paraId="36E8B6EE" w14:textId="77777777" w:rsidR="00D50008" w:rsidRDefault="00481EE1">
      <w:pPr>
        <w:pStyle w:val="Paragrafoelenco"/>
        <w:numPr>
          <w:ilvl w:val="1"/>
          <w:numId w:val="3"/>
        </w:numPr>
        <w:tabs>
          <w:tab w:val="left" w:pos="1214"/>
        </w:tabs>
        <w:spacing w:before="29" w:line="360" w:lineRule="auto"/>
        <w:ind w:right="153"/>
      </w:pPr>
      <w:r>
        <w:t>la insussistenza di cause di decadenza, di sospensione o di divieto previste dall'articolo 67 del</w:t>
      </w:r>
      <w:r>
        <w:rPr>
          <w:spacing w:val="1"/>
        </w:rPr>
        <w:t xml:space="preserve"> </w:t>
      </w:r>
      <w:r>
        <w:t>decreto legislativo 6 settembre 2011, n. 159 o di un tentativo di infiltrazione mafiosa di cui</w:t>
      </w:r>
      <w:r>
        <w:rPr>
          <w:spacing w:val="1"/>
        </w:rPr>
        <w:t xml:space="preserve"> </w:t>
      </w:r>
      <w:r>
        <w:t>all'articolo 84, comma 4, del medesimo decreto. Resta fermo quanto previsto dagli articoli 88,</w:t>
      </w:r>
      <w:r>
        <w:rPr>
          <w:spacing w:val="1"/>
        </w:rPr>
        <w:t xml:space="preserve"> </w:t>
      </w:r>
      <w:r>
        <w:t>comma</w:t>
      </w:r>
      <w:r>
        <w:rPr>
          <w:spacing w:val="-3"/>
        </w:rPr>
        <w:t xml:space="preserve"> </w:t>
      </w:r>
      <w:r>
        <w:t>4-bis,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92,</w:t>
      </w:r>
      <w:r>
        <w:rPr>
          <w:spacing w:val="-4"/>
        </w:rPr>
        <w:t xml:space="preserve"> </w:t>
      </w:r>
      <w:r>
        <w:t>commi</w:t>
      </w:r>
      <w:r>
        <w:rPr>
          <w:spacing w:val="-4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3,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decreto</w:t>
      </w:r>
      <w:r>
        <w:rPr>
          <w:spacing w:val="-3"/>
        </w:rPr>
        <w:t xml:space="preserve"> </w:t>
      </w:r>
      <w:r>
        <w:t>legislativo</w:t>
      </w:r>
      <w:r>
        <w:rPr>
          <w:spacing w:val="-4"/>
        </w:rPr>
        <w:t xml:space="preserve"> </w:t>
      </w:r>
      <w:r>
        <w:t>6</w:t>
      </w:r>
      <w:r>
        <w:rPr>
          <w:spacing w:val="-3"/>
        </w:rPr>
        <w:t xml:space="preserve"> </w:t>
      </w:r>
      <w:r>
        <w:t>settembre</w:t>
      </w:r>
      <w:r>
        <w:rPr>
          <w:spacing w:val="-3"/>
        </w:rPr>
        <w:t xml:space="preserve"> </w:t>
      </w:r>
      <w:r>
        <w:t>2011,</w:t>
      </w:r>
      <w:r>
        <w:rPr>
          <w:spacing w:val="-4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159,</w:t>
      </w:r>
      <w:r>
        <w:rPr>
          <w:spacing w:val="-6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riferimento</w:t>
      </w:r>
      <w:r>
        <w:rPr>
          <w:spacing w:val="-53"/>
        </w:rPr>
        <w:t xml:space="preserve"> </w:t>
      </w:r>
      <w:r>
        <w:t>rispettivamente</w:t>
      </w:r>
      <w:r>
        <w:rPr>
          <w:spacing w:val="-1"/>
        </w:rPr>
        <w:t xml:space="preserve"> </w:t>
      </w:r>
      <w:r>
        <w:t>alle</w:t>
      </w:r>
      <w:r>
        <w:rPr>
          <w:spacing w:val="-1"/>
        </w:rPr>
        <w:t xml:space="preserve"> </w:t>
      </w:r>
      <w:r>
        <w:t>comunicazioni</w:t>
      </w:r>
      <w:r>
        <w:rPr>
          <w:spacing w:val="-2"/>
        </w:rPr>
        <w:t xml:space="preserve"> </w:t>
      </w:r>
      <w:r>
        <w:t>antimafia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alle</w:t>
      </w:r>
      <w:r>
        <w:rPr>
          <w:spacing w:val="-2"/>
        </w:rPr>
        <w:t xml:space="preserve"> </w:t>
      </w:r>
      <w:r>
        <w:t>informazioni</w:t>
      </w:r>
      <w:r>
        <w:rPr>
          <w:spacing w:val="-3"/>
        </w:rPr>
        <w:t xml:space="preserve"> </w:t>
      </w:r>
      <w:r>
        <w:t>antimafia;</w:t>
      </w:r>
    </w:p>
    <w:p w14:paraId="18BEA3BA" w14:textId="77777777" w:rsidR="00D50008" w:rsidRDefault="00481EE1">
      <w:pPr>
        <w:pStyle w:val="Paragrafoelenco"/>
        <w:numPr>
          <w:ilvl w:val="1"/>
          <w:numId w:val="3"/>
        </w:numPr>
        <w:tabs>
          <w:tab w:val="left" w:pos="1214"/>
        </w:tabs>
        <w:spacing w:line="360" w:lineRule="auto"/>
        <w:ind w:right="157"/>
      </w:pPr>
      <w:r>
        <w:t>non</w:t>
      </w:r>
      <w:r>
        <w:rPr>
          <w:spacing w:val="1"/>
        </w:rPr>
        <w:t xml:space="preserve"> </w:t>
      </w:r>
      <w:r>
        <w:t>avere</w:t>
      </w:r>
      <w:r>
        <w:rPr>
          <w:spacing w:val="1"/>
        </w:rPr>
        <w:t xml:space="preserve"> </w:t>
      </w:r>
      <w:r>
        <w:t>amministratori</w:t>
      </w:r>
      <w:r>
        <w:rPr>
          <w:spacing w:val="1"/>
        </w:rPr>
        <w:t xml:space="preserve"> </w:t>
      </w:r>
      <w:r>
        <w:t>e/o</w:t>
      </w:r>
      <w:r>
        <w:rPr>
          <w:spacing w:val="1"/>
        </w:rPr>
        <w:t xml:space="preserve"> </w:t>
      </w:r>
      <w:r>
        <w:t>Legali</w:t>
      </w:r>
      <w:r>
        <w:rPr>
          <w:spacing w:val="1"/>
        </w:rPr>
        <w:t xml:space="preserve"> </w:t>
      </w:r>
      <w:r>
        <w:t>Rappresentanti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siano</w:t>
      </w:r>
      <w:r>
        <w:rPr>
          <w:spacing w:val="1"/>
        </w:rPr>
        <w:t xml:space="preserve"> </w:t>
      </w:r>
      <w:r>
        <w:t>resi</w:t>
      </w:r>
      <w:r>
        <w:rPr>
          <w:spacing w:val="1"/>
        </w:rPr>
        <w:t xml:space="preserve"> </w:t>
      </w:r>
      <w:r>
        <w:t>colpevoli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false</w:t>
      </w:r>
      <w:r>
        <w:rPr>
          <w:spacing w:val="1"/>
        </w:rPr>
        <w:t xml:space="preserve"> </w:t>
      </w:r>
      <w:r>
        <w:t>dichiarazioni</w:t>
      </w:r>
      <w:r>
        <w:rPr>
          <w:spacing w:val="-3"/>
        </w:rPr>
        <w:t xml:space="preserve"> </w:t>
      </w:r>
      <w:r>
        <w:t>nei</w:t>
      </w:r>
      <w:r>
        <w:rPr>
          <w:spacing w:val="1"/>
        </w:rPr>
        <w:t xml:space="preserve"> </w:t>
      </w:r>
      <w:r>
        <w:t>rapporti</w:t>
      </w:r>
      <w:r>
        <w:rPr>
          <w:spacing w:val="-2"/>
        </w:rPr>
        <w:t xml:space="preserve"> </w:t>
      </w:r>
      <w:r>
        <w:t>con la</w:t>
      </w:r>
      <w:r>
        <w:rPr>
          <w:spacing w:val="-1"/>
        </w:rPr>
        <w:t xml:space="preserve"> </w:t>
      </w:r>
      <w:r>
        <w:t>Pubblica Amministrazione;</w:t>
      </w:r>
    </w:p>
    <w:p w14:paraId="649BD32F" w14:textId="77777777" w:rsidR="00D50008" w:rsidRDefault="00481EE1">
      <w:pPr>
        <w:pStyle w:val="Paragrafoelenco"/>
        <w:numPr>
          <w:ilvl w:val="1"/>
          <w:numId w:val="3"/>
        </w:numPr>
        <w:tabs>
          <w:tab w:val="left" w:pos="1214"/>
        </w:tabs>
        <w:spacing w:before="1" w:line="360" w:lineRule="auto"/>
        <w:ind w:right="159"/>
      </w:pPr>
      <w:r>
        <w:t>aver restituito le agevolazioni pubbliche godute per le quali è stata disposta la restituzione, ove</w:t>
      </w:r>
      <w:r>
        <w:rPr>
          <w:spacing w:val="1"/>
        </w:rPr>
        <w:t xml:space="preserve"> </w:t>
      </w:r>
      <w:r>
        <w:t>applicabile.</w:t>
      </w:r>
    </w:p>
    <w:p w14:paraId="4901B041" w14:textId="77777777" w:rsidR="00D50008" w:rsidRDefault="00D50008">
      <w:pPr>
        <w:spacing w:line="360" w:lineRule="auto"/>
        <w:jc w:val="both"/>
        <w:sectPr w:rsidR="00D50008">
          <w:pgSz w:w="11910" w:h="16840"/>
          <w:pgMar w:top="1040" w:right="980" w:bottom="280" w:left="1000" w:header="720" w:footer="720" w:gutter="0"/>
          <w:cols w:space="720"/>
        </w:sectPr>
      </w:pPr>
    </w:p>
    <w:p w14:paraId="60D382F4" w14:textId="77777777" w:rsidR="00D50008" w:rsidRDefault="00481EE1">
      <w:pPr>
        <w:pStyle w:val="Titolo1"/>
        <w:spacing w:before="73"/>
      </w:pPr>
      <w:r>
        <w:lastRenderedPageBreak/>
        <w:t>DICHIARA</w:t>
      </w:r>
      <w:r>
        <w:rPr>
          <w:spacing w:val="-4"/>
        </w:rPr>
        <w:t xml:space="preserve"> </w:t>
      </w:r>
      <w:r>
        <w:t>INOLTRE</w:t>
      </w:r>
      <w:r>
        <w:rPr>
          <w:spacing w:val="-4"/>
        </w:rPr>
        <w:t xml:space="preserve"> </w:t>
      </w:r>
      <w:r>
        <w:t>(IN</w:t>
      </w:r>
      <w:r>
        <w:rPr>
          <w:spacing w:val="-2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IMPRESA</w:t>
      </w:r>
      <w:r>
        <w:rPr>
          <w:spacing w:val="-4"/>
        </w:rPr>
        <w:t xml:space="preserve"> </w:t>
      </w:r>
      <w:r>
        <w:t>GIA</w:t>
      </w:r>
      <w:r w:rsidR="00905BA6">
        <w:t>’</w:t>
      </w:r>
      <w:r>
        <w:rPr>
          <w:spacing w:val="-3"/>
        </w:rPr>
        <w:t xml:space="preserve"> </w:t>
      </w:r>
      <w:r>
        <w:t>COSTITUITA)</w:t>
      </w:r>
    </w:p>
    <w:p w14:paraId="2D53C693" w14:textId="77777777" w:rsidR="00D50008" w:rsidRDefault="00481EE1">
      <w:pPr>
        <w:spacing w:before="164" w:line="276" w:lineRule="auto"/>
        <w:ind w:left="132"/>
        <w:rPr>
          <w:b/>
          <w:sz w:val="24"/>
        </w:rPr>
      </w:pPr>
      <w:r>
        <w:rPr>
          <w:b/>
          <w:sz w:val="24"/>
        </w:rPr>
        <w:t>Ai</w:t>
      </w:r>
      <w:r>
        <w:rPr>
          <w:b/>
          <w:spacing w:val="41"/>
          <w:sz w:val="24"/>
        </w:rPr>
        <w:t xml:space="preserve"> </w:t>
      </w:r>
      <w:r>
        <w:rPr>
          <w:b/>
          <w:sz w:val="24"/>
        </w:rPr>
        <w:t>sensi</w:t>
      </w:r>
      <w:r>
        <w:rPr>
          <w:b/>
          <w:spacing w:val="42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41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41"/>
          <w:sz w:val="24"/>
        </w:rPr>
        <w:t xml:space="preserve"> </w:t>
      </w:r>
      <w:r>
        <w:rPr>
          <w:b/>
          <w:sz w:val="24"/>
        </w:rPr>
        <w:t>gli</w:t>
      </w:r>
      <w:r>
        <w:rPr>
          <w:b/>
          <w:spacing w:val="42"/>
          <w:sz w:val="24"/>
        </w:rPr>
        <w:t xml:space="preserve"> </w:t>
      </w:r>
      <w:r>
        <w:rPr>
          <w:b/>
          <w:sz w:val="24"/>
        </w:rPr>
        <w:t>effetti</w:t>
      </w:r>
      <w:r>
        <w:rPr>
          <w:b/>
          <w:spacing w:val="41"/>
          <w:sz w:val="24"/>
        </w:rPr>
        <w:t xml:space="preserve"> </w:t>
      </w:r>
      <w:r>
        <w:rPr>
          <w:b/>
          <w:sz w:val="24"/>
        </w:rPr>
        <w:t>degli</w:t>
      </w:r>
      <w:r>
        <w:rPr>
          <w:b/>
          <w:spacing w:val="42"/>
          <w:sz w:val="24"/>
        </w:rPr>
        <w:t xml:space="preserve"> </w:t>
      </w:r>
      <w:r>
        <w:rPr>
          <w:b/>
          <w:sz w:val="24"/>
        </w:rPr>
        <w:t>artt.</w:t>
      </w:r>
      <w:r>
        <w:rPr>
          <w:b/>
          <w:spacing w:val="41"/>
          <w:sz w:val="24"/>
        </w:rPr>
        <w:t xml:space="preserve"> </w:t>
      </w:r>
      <w:r>
        <w:rPr>
          <w:b/>
          <w:sz w:val="24"/>
        </w:rPr>
        <w:t>46</w:t>
      </w:r>
      <w:r>
        <w:rPr>
          <w:b/>
          <w:spacing w:val="41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41"/>
          <w:sz w:val="24"/>
        </w:rPr>
        <w:t xml:space="preserve"> </w:t>
      </w:r>
      <w:r>
        <w:rPr>
          <w:b/>
          <w:sz w:val="24"/>
        </w:rPr>
        <w:t>47</w:t>
      </w:r>
      <w:r>
        <w:rPr>
          <w:b/>
          <w:spacing w:val="42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42"/>
          <w:sz w:val="24"/>
        </w:rPr>
        <w:t xml:space="preserve"> </w:t>
      </w:r>
      <w:r>
        <w:rPr>
          <w:b/>
          <w:sz w:val="24"/>
        </w:rPr>
        <w:t>citato</w:t>
      </w:r>
      <w:r>
        <w:rPr>
          <w:b/>
          <w:spacing w:val="41"/>
          <w:sz w:val="24"/>
        </w:rPr>
        <w:t xml:space="preserve"> </w:t>
      </w:r>
      <w:r>
        <w:rPr>
          <w:b/>
          <w:sz w:val="24"/>
        </w:rPr>
        <w:t>D.P.R.</w:t>
      </w:r>
      <w:r>
        <w:rPr>
          <w:b/>
          <w:spacing w:val="41"/>
          <w:sz w:val="24"/>
        </w:rPr>
        <w:t xml:space="preserve"> </w:t>
      </w:r>
      <w:r>
        <w:rPr>
          <w:b/>
          <w:sz w:val="24"/>
        </w:rPr>
        <w:t>n.</w:t>
      </w:r>
      <w:r>
        <w:rPr>
          <w:b/>
          <w:spacing w:val="41"/>
          <w:sz w:val="24"/>
        </w:rPr>
        <w:t xml:space="preserve"> </w:t>
      </w:r>
      <w:r>
        <w:rPr>
          <w:b/>
          <w:sz w:val="24"/>
        </w:rPr>
        <w:t>445</w:t>
      </w:r>
      <w:r>
        <w:rPr>
          <w:b/>
          <w:spacing w:val="41"/>
          <w:sz w:val="24"/>
        </w:rPr>
        <w:t xml:space="preserve"> </w:t>
      </w:r>
      <w:r>
        <w:rPr>
          <w:b/>
          <w:sz w:val="24"/>
        </w:rPr>
        <w:t>/2000</w:t>
      </w:r>
      <w:r>
        <w:rPr>
          <w:b/>
          <w:spacing w:val="42"/>
          <w:sz w:val="24"/>
        </w:rPr>
        <w:t xml:space="preserve"> </w:t>
      </w:r>
      <w:r>
        <w:rPr>
          <w:b/>
          <w:sz w:val="24"/>
        </w:rPr>
        <w:t>sotto</w:t>
      </w:r>
      <w:r>
        <w:rPr>
          <w:b/>
          <w:spacing w:val="41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42"/>
          <w:sz w:val="24"/>
        </w:rPr>
        <w:t xml:space="preserve"> </w:t>
      </w:r>
      <w:r>
        <w:rPr>
          <w:b/>
          <w:sz w:val="24"/>
        </w:rPr>
        <w:t>propria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responsabilità</w:t>
      </w:r>
    </w:p>
    <w:p w14:paraId="01F5B984" w14:textId="77777777" w:rsidR="00D50008" w:rsidRDefault="00D50008">
      <w:pPr>
        <w:pStyle w:val="Corpotesto"/>
        <w:spacing w:before="4" w:after="1"/>
        <w:rPr>
          <w:b/>
          <w:sz w:val="10"/>
        </w:rPr>
      </w:pPr>
    </w:p>
    <w:tbl>
      <w:tblPr>
        <w:tblStyle w:val="TableNormal"/>
        <w:tblW w:w="0" w:type="auto"/>
        <w:tblInd w:w="125" w:type="dxa"/>
        <w:tblLayout w:type="fixed"/>
        <w:tblLook w:val="01E0" w:firstRow="1" w:lastRow="1" w:firstColumn="1" w:lastColumn="1" w:noHBand="0" w:noVBand="0"/>
      </w:tblPr>
      <w:tblGrid>
        <w:gridCol w:w="460"/>
        <w:gridCol w:w="9185"/>
      </w:tblGrid>
      <w:tr w:rsidR="00D50008" w14:paraId="6589F403" w14:textId="77777777">
        <w:trPr>
          <w:trHeight w:val="1072"/>
        </w:trPr>
        <w:tc>
          <w:tcPr>
            <w:tcW w:w="460" w:type="dxa"/>
            <w:tcBorders>
              <w:top w:val="single" w:sz="4" w:space="0" w:color="365F91"/>
              <w:bottom w:val="single" w:sz="4" w:space="0" w:color="365F91"/>
            </w:tcBorders>
          </w:tcPr>
          <w:p w14:paraId="4ADAB4B3" w14:textId="77777777" w:rsidR="00D50008" w:rsidRDefault="00481EE1">
            <w:pPr>
              <w:pStyle w:val="TableParagraph"/>
              <w:ind w:right="23"/>
              <w:rPr>
                <w:rFonts w:ascii="Segoe UI Symbol" w:hAnsi="Segoe UI Symbol"/>
              </w:rPr>
            </w:pPr>
            <w:r>
              <w:rPr>
                <w:rFonts w:ascii="Segoe UI Symbol" w:hAnsi="Segoe UI Symbol"/>
              </w:rPr>
              <w:t>☐</w:t>
            </w:r>
          </w:p>
        </w:tc>
        <w:tc>
          <w:tcPr>
            <w:tcW w:w="9185" w:type="dxa"/>
            <w:tcBorders>
              <w:top w:val="single" w:sz="4" w:space="0" w:color="365F91"/>
              <w:bottom w:val="single" w:sz="4" w:space="0" w:color="365F91"/>
            </w:tcBorders>
          </w:tcPr>
          <w:p w14:paraId="43531643" w14:textId="77777777" w:rsidR="00D50008" w:rsidRDefault="00481EE1">
            <w:pPr>
              <w:pStyle w:val="TableParagraph"/>
              <w:spacing w:before="1" w:line="276" w:lineRule="auto"/>
              <w:ind w:left="147" w:right="111"/>
              <w:jc w:val="both"/>
            </w:pPr>
            <w:r>
              <w:t>che l’Impresa non è destinataria di una procedura di recupero a norma dell'articolo 71 del Reg.</w:t>
            </w:r>
            <w:r>
              <w:rPr>
                <w:spacing w:val="1"/>
              </w:rPr>
              <w:t xml:space="preserve"> </w:t>
            </w:r>
            <w:r>
              <w:t>1303/2013, a seguito della rilocalizzazione di un'attività produttiva al di fuori dell'area interessata dal</w:t>
            </w:r>
            <w:r>
              <w:rPr>
                <w:spacing w:val="-52"/>
              </w:rPr>
              <w:t xml:space="preserve"> </w:t>
            </w:r>
            <w:r>
              <w:t>programma</w:t>
            </w:r>
            <w:r>
              <w:rPr>
                <w:spacing w:val="-3"/>
              </w:rPr>
              <w:t xml:space="preserve"> </w:t>
            </w:r>
            <w:r>
              <w:t>(rif. Art. 125, paragrafo 3,</w:t>
            </w:r>
            <w:r>
              <w:rPr>
                <w:spacing w:val="-3"/>
              </w:rPr>
              <w:t xml:space="preserve"> </w:t>
            </w:r>
            <w:r>
              <w:t>lett.</w:t>
            </w:r>
            <w:r>
              <w:rPr>
                <w:spacing w:val="-4"/>
              </w:rPr>
              <w:t xml:space="preserve"> </w:t>
            </w:r>
            <w:r>
              <w:t>f del</w:t>
            </w:r>
            <w:r>
              <w:rPr>
                <w:spacing w:val="1"/>
              </w:rPr>
              <w:t xml:space="preserve"> </w:t>
            </w:r>
            <w:r>
              <w:t>Reg. 1303/2013);</w:t>
            </w:r>
          </w:p>
        </w:tc>
      </w:tr>
      <w:tr w:rsidR="00D50008" w14:paraId="2F6F26D5" w14:textId="77777777">
        <w:trPr>
          <w:trHeight w:val="782"/>
        </w:trPr>
        <w:tc>
          <w:tcPr>
            <w:tcW w:w="460" w:type="dxa"/>
            <w:tcBorders>
              <w:top w:val="single" w:sz="4" w:space="0" w:color="365F91"/>
              <w:bottom w:val="single" w:sz="4" w:space="0" w:color="365F91"/>
            </w:tcBorders>
          </w:tcPr>
          <w:p w14:paraId="7862F19A" w14:textId="77777777" w:rsidR="00D50008" w:rsidRDefault="00481EE1">
            <w:pPr>
              <w:pStyle w:val="TableParagraph"/>
              <w:spacing w:before="2"/>
              <w:ind w:right="23"/>
              <w:rPr>
                <w:rFonts w:ascii="Segoe UI Symbol" w:hAnsi="Segoe UI Symbol"/>
              </w:rPr>
            </w:pPr>
            <w:r>
              <w:rPr>
                <w:rFonts w:ascii="Segoe UI Symbol" w:hAnsi="Segoe UI Symbol"/>
              </w:rPr>
              <w:t>☐</w:t>
            </w:r>
          </w:p>
        </w:tc>
        <w:tc>
          <w:tcPr>
            <w:tcW w:w="9185" w:type="dxa"/>
            <w:tcBorders>
              <w:top w:val="single" w:sz="4" w:space="0" w:color="365F91"/>
              <w:bottom w:val="single" w:sz="4" w:space="0" w:color="365F91"/>
            </w:tcBorders>
          </w:tcPr>
          <w:p w14:paraId="06DB8AF9" w14:textId="77777777" w:rsidR="00D50008" w:rsidRDefault="00481EE1">
            <w:pPr>
              <w:pStyle w:val="TableParagraph"/>
              <w:spacing w:before="3" w:line="276" w:lineRule="auto"/>
              <w:ind w:left="147"/>
              <w:jc w:val="left"/>
            </w:pPr>
            <w:r>
              <w:t>che</w:t>
            </w:r>
            <w:r>
              <w:rPr>
                <w:spacing w:val="9"/>
              </w:rPr>
              <w:t xml:space="preserve"> </w:t>
            </w:r>
            <w:r>
              <w:t>l’Impresa</w:t>
            </w:r>
            <w:r>
              <w:rPr>
                <w:spacing w:val="9"/>
              </w:rPr>
              <w:t xml:space="preserve"> </w:t>
            </w:r>
            <w:r>
              <w:t>possiede</w:t>
            </w:r>
            <w:r>
              <w:rPr>
                <w:spacing w:val="7"/>
              </w:rPr>
              <w:t xml:space="preserve"> </w:t>
            </w:r>
            <w:r>
              <w:t>la</w:t>
            </w:r>
            <w:r>
              <w:rPr>
                <w:spacing w:val="9"/>
              </w:rPr>
              <w:t xml:space="preserve"> </w:t>
            </w:r>
            <w:r>
              <w:t>capacità</w:t>
            </w:r>
            <w:r>
              <w:rPr>
                <w:spacing w:val="6"/>
              </w:rPr>
              <w:t xml:space="preserve"> </w:t>
            </w:r>
            <w:r>
              <w:t>amministrativa</w:t>
            </w:r>
            <w:r>
              <w:rPr>
                <w:spacing w:val="10"/>
              </w:rPr>
              <w:t xml:space="preserve"> </w:t>
            </w:r>
            <w:r>
              <w:t>economico-finanziaria</w:t>
            </w:r>
            <w:r>
              <w:rPr>
                <w:spacing w:val="9"/>
              </w:rPr>
              <w:t xml:space="preserve"> </w:t>
            </w:r>
            <w:r>
              <w:t>e</w:t>
            </w:r>
            <w:r>
              <w:rPr>
                <w:spacing w:val="9"/>
              </w:rPr>
              <w:t xml:space="preserve"> </w:t>
            </w:r>
            <w:r>
              <w:t>operativa</w:t>
            </w:r>
            <w:r>
              <w:rPr>
                <w:spacing w:val="9"/>
              </w:rPr>
              <w:t xml:space="preserve"> </w:t>
            </w:r>
            <w:r>
              <w:t>amministrativa</w:t>
            </w:r>
            <w:r>
              <w:rPr>
                <w:spacing w:val="-52"/>
              </w:rPr>
              <w:t xml:space="preserve"> </w:t>
            </w:r>
            <w:r>
              <w:t>adeguata</w:t>
            </w:r>
            <w:r>
              <w:rPr>
                <w:spacing w:val="-3"/>
              </w:rPr>
              <w:t xml:space="preserve"> </w:t>
            </w:r>
            <w:r>
              <w:t>al</w:t>
            </w:r>
            <w:r>
              <w:rPr>
                <w:spacing w:val="1"/>
              </w:rPr>
              <w:t xml:space="preserve"> </w:t>
            </w:r>
            <w:r>
              <w:t>Progetto per il</w:t>
            </w:r>
            <w:r>
              <w:rPr>
                <w:spacing w:val="-2"/>
              </w:rPr>
              <w:t xml:space="preserve"> </w:t>
            </w:r>
            <w:r>
              <w:t>quale</w:t>
            </w:r>
            <w:r>
              <w:rPr>
                <w:spacing w:val="-2"/>
              </w:rPr>
              <w:t xml:space="preserve"> </w:t>
            </w:r>
            <w:r>
              <w:t>si</w:t>
            </w:r>
            <w:r>
              <w:rPr>
                <w:spacing w:val="-1"/>
              </w:rPr>
              <w:t xml:space="preserve"> </w:t>
            </w:r>
            <w:r>
              <w:t>richiede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sovvenzione;</w:t>
            </w:r>
          </w:p>
        </w:tc>
      </w:tr>
      <w:tr w:rsidR="00D50008" w14:paraId="388C73B4" w14:textId="77777777">
        <w:trPr>
          <w:trHeight w:val="537"/>
        </w:trPr>
        <w:tc>
          <w:tcPr>
            <w:tcW w:w="460" w:type="dxa"/>
            <w:tcBorders>
              <w:top w:val="single" w:sz="4" w:space="0" w:color="365F91"/>
              <w:bottom w:val="single" w:sz="4" w:space="0" w:color="365F91"/>
            </w:tcBorders>
          </w:tcPr>
          <w:p w14:paraId="563191F1" w14:textId="77777777" w:rsidR="00D50008" w:rsidRDefault="00481EE1">
            <w:pPr>
              <w:pStyle w:val="TableParagraph"/>
              <w:ind w:right="23"/>
              <w:rPr>
                <w:rFonts w:ascii="Segoe UI Symbol" w:hAnsi="Segoe UI Symbol"/>
              </w:rPr>
            </w:pPr>
            <w:r>
              <w:rPr>
                <w:rFonts w:ascii="Segoe UI Symbol" w:hAnsi="Segoe UI Symbol"/>
              </w:rPr>
              <w:t>☐</w:t>
            </w:r>
          </w:p>
        </w:tc>
        <w:tc>
          <w:tcPr>
            <w:tcW w:w="9185" w:type="dxa"/>
            <w:tcBorders>
              <w:top w:val="single" w:sz="4" w:space="0" w:color="365F91"/>
              <w:bottom w:val="single" w:sz="4" w:space="0" w:color="365F91"/>
            </w:tcBorders>
          </w:tcPr>
          <w:p w14:paraId="46B8BF37" w14:textId="77777777" w:rsidR="00D50008" w:rsidRDefault="00481EE1">
            <w:pPr>
              <w:pStyle w:val="TableParagraph"/>
              <w:spacing w:before="1"/>
              <w:ind w:left="147"/>
              <w:jc w:val="left"/>
            </w:pPr>
            <w:r>
              <w:t>che</w:t>
            </w:r>
            <w:r>
              <w:rPr>
                <w:spacing w:val="-3"/>
              </w:rPr>
              <w:t xml:space="preserve"> </w:t>
            </w:r>
            <w:r>
              <w:t>l’Impresa</w:t>
            </w:r>
            <w:r>
              <w:rPr>
                <w:spacing w:val="-3"/>
              </w:rPr>
              <w:t xml:space="preserve"> </w:t>
            </w:r>
            <w:r>
              <w:t>è</w:t>
            </w:r>
            <w:r>
              <w:rPr>
                <w:spacing w:val="-5"/>
              </w:rPr>
              <w:t xml:space="preserve"> </w:t>
            </w:r>
            <w:r>
              <w:t>regolarmente</w:t>
            </w:r>
            <w:r>
              <w:rPr>
                <w:spacing w:val="-3"/>
              </w:rPr>
              <w:t xml:space="preserve"> </w:t>
            </w:r>
            <w:r>
              <w:t>costituita;</w:t>
            </w:r>
          </w:p>
        </w:tc>
      </w:tr>
      <w:tr w:rsidR="00D50008" w14:paraId="0AA3EE98" w14:textId="77777777">
        <w:trPr>
          <w:trHeight w:val="782"/>
        </w:trPr>
        <w:tc>
          <w:tcPr>
            <w:tcW w:w="460" w:type="dxa"/>
            <w:tcBorders>
              <w:top w:val="single" w:sz="4" w:space="0" w:color="365F91"/>
              <w:bottom w:val="single" w:sz="4" w:space="0" w:color="365F91"/>
            </w:tcBorders>
          </w:tcPr>
          <w:p w14:paraId="7F3F883E" w14:textId="77777777" w:rsidR="00D50008" w:rsidRDefault="00481EE1">
            <w:pPr>
              <w:pStyle w:val="TableParagraph"/>
              <w:ind w:right="23"/>
              <w:rPr>
                <w:rFonts w:ascii="Segoe UI Symbol" w:hAnsi="Segoe UI Symbol"/>
              </w:rPr>
            </w:pPr>
            <w:r>
              <w:rPr>
                <w:rFonts w:ascii="Segoe UI Symbol" w:hAnsi="Segoe UI Symbol"/>
              </w:rPr>
              <w:t>☐</w:t>
            </w:r>
          </w:p>
        </w:tc>
        <w:tc>
          <w:tcPr>
            <w:tcW w:w="9185" w:type="dxa"/>
            <w:tcBorders>
              <w:top w:val="single" w:sz="4" w:space="0" w:color="365F91"/>
              <w:bottom w:val="single" w:sz="4" w:space="0" w:color="365F91"/>
            </w:tcBorders>
          </w:tcPr>
          <w:p w14:paraId="435ABA25" w14:textId="77777777" w:rsidR="00D50008" w:rsidRDefault="00481EE1">
            <w:pPr>
              <w:pStyle w:val="TableParagraph"/>
              <w:spacing w:before="1" w:line="276" w:lineRule="auto"/>
              <w:ind w:left="147"/>
              <w:jc w:val="left"/>
            </w:pPr>
            <w:r>
              <w:t>che</w:t>
            </w:r>
            <w:r>
              <w:rPr>
                <w:spacing w:val="5"/>
              </w:rPr>
              <w:t xml:space="preserve"> </w:t>
            </w:r>
            <w:r>
              <w:t>l’Impresa</w:t>
            </w:r>
            <w:r>
              <w:rPr>
                <w:spacing w:val="5"/>
              </w:rPr>
              <w:t xml:space="preserve"> </w:t>
            </w:r>
            <w:r>
              <w:t>non</w:t>
            </w:r>
            <w:r>
              <w:rPr>
                <w:spacing w:val="5"/>
              </w:rPr>
              <w:t xml:space="preserve"> </w:t>
            </w:r>
            <w:r>
              <w:t>si</w:t>
            </w:r>
            <w:r>
              <w:rPr>
                <w:spacing w:val="7"/>
              </w:rPr>
              <w:t xml:space="preserve"> </w:t>
            </w:r>
            <w:r>
              <w:t>trova</w:t>
            </w:r>
            <w:r>
              <w:rPr>
                <w:spacing w:val="3"/>
              </w:rPr>
              <w:t xml:space="preserve"> </w:t>
            </w:r>
            <w:r>
              <w:t>in</w:t>
            </w:r>
            <w:r>
              <w:rPr>
                <w:spacing w:val="7"/>
              </w:rPr>
              <w:t xml:space="preserve"> </w:t>
            </w:r>
            <w:r>
              <w:t>stato</w:t>
            </w:r>
            <w:r>
              <w:rPr>
                <w:spacing w:val="6"/>
              </w:rPr>
              <w:t xml:space="preserve"> </w:t>
            </w:r>
            <w:r>
              <w:t>di</w:t>
            </w:r>
            <w:r>
              <w:rPr>
                <w:spacing w:val="6"/>
              </w:rPr>
              <w:t xml:space="preserve"> </w:t>
            </w:r>
            <w:r>
              <w:t>fallimento,</w:t>
            </w:r>
            <w:r>
              <w:rPr>
                <w:spacing w:val="5"/>
              </w:rPr>
              <w:t xml:space="preserve"> </w:t>
            </w:r>
            <w:r>
              <w:t>liquidazione</w:t>
            </w:r>
            <w:r>
              <w:rPr>
                <w:spacing w:val="5"/>
              </w:rPr>
              <w:t xml:space="preserve"> </w:t>
            </w:r>
            <w:r>
              <w:t>coatta,</w:t>
            </w:r>
            <w:r>
              <w:rPr>
                <w:spacing w:val="8"/>
              </w:rPr>
              <w:t xml:space="preserve"> </w:t>
            </w:r>
            <w:r>
              <w:t>di</w:t>
            </w:r>
            <w:r>
              <w:rPr>
                <w:spacing w:val="8"/>
              </w:rPr>
              <w:t xml:space="preserve"> </w:t>
            </w:r>
            <w:r>
              <w:t>concordato</w:t>
            </w:r>
            <w:r>
              <w:rPr>
                <w:spacing w:val="7"/>
              </w:rPr>
              <w:t xml:space="preserve"> </w:t>
            </w:r>
            <w:r>
              <w:t>preventivo,</w:t>
            </w:r>
            <w:r>
              <w:rPr>
                <w:spacing w:val="5"/>
              </w:rPr>
              <w:t xml:space="preserve"> </w:t>
            </w:r>
            <w:r>
              <w:t>e</w:t>
            </w:r>
            <w:r>
              <w:rPr>
                <w:spacing w:val="8"/>
              </w:rPr>
              <w:t xml:space="preserve"> </w:t>
            </w:r>
            <w:r>
              <w:t>nei</w:t>
            </w:r>
            <w:r>
              <w:rPr>
                <w:spacing w:val="-52"/>
              </w:rPr>
              <w:t xml:space="preserve"> </w:t>
            </w:r>
            <w:r>
              <w:t>confronti</w:t>
            </w:r>
            <w:r>
              <w:rPr>
                <w:spacing w:val="-1"/>
              </w:rPr>
              <w:t xml:space="preserve"> </w:t>
            </w:r>
            <w:r>
              <w:t>della</w:t>
            </w:r>
            <w:r>
              <w:rPr>
                <w:spacing w:val="-1"/>
              </w:rPr>
              <w:t xml:space="preserve"> </w:t>
            </w:r>
            <w:r>
              <w:t>stessa</w:t>
            </w:r>
            <w:r>
              <w:rPr>
                <w:spacing w:val="-1"/>
              </w:rPr>
              <w:t xml:space="preserve"> </w:t>
            </w:r>
            <w:r>
              <w:t>non</w:t>
            </w:r>
            <w:r>
              <w:rPr>
                <w:spacing w:val="-2"/>
              </w:rPr>
              <w:t xml:space="preserve"> </w:t>
            </w:r>
            <w:r>
              <w:t>è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corso</w:t>
            </w:r>
            <w:r>
              <w:rPr>
                <w:spacing w:val="-2"/>
              </w:rPr>
              <w:t xml:space="preserve"> </w:t>
            </w:r>
            <w:r>
              <w:t>un</w:t>
            </w:r>
            <w:r>
              <w:rPr>
                <w:spacing w:val="-1"/>
              </w:rPr>
              <w:t xml:space="preserve"> </w:t>
            </w:r>
            <w:r>
              <w:t>procedimento</w:t>
            </w:r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dichiarazione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una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tali situazioni;</w:t>
            </w:r>
          </w:p>
        </w:tc>
      </w:tr>
      <w:tr w:rsidR="00D50008" w14:paraId="5654F87C" w14:textId="77777777">
        <w:trPr>
          <w:trHeight w:val="1656"/>
        </w:trPr>
        <w:tc>
          <w:tcPr>
            <w:tcW w:w="460" w:type="dxa"/>
            <w:tcBorders>
              <w:top w:val="single" w:sz="4" w:space="0" w:color="365F91"/>
              <w:bottom w:val="single" w:sz="4" w:space="0" w:color="365F91"/>
            </w:tcBorders>
          </w:tcPr>
          <w:p w14:paraId="4E04E5D4" w14:textId="77777777" w:rsidR="00D50008" w:rsidRDefault="00481EE1">
            <w:pPr>
              <w:pStyle w:val="TableParagraph"/>
              <w:ind w:right="23"/>
              <w:rPr>
                <w:rFonts w:ascii="Segoe UI Symbol" w:hAnsi="Segoe UI Symbol"/>
              </w:rPr>
            </w:pPr>
            <w:r>
              <w:rPr>
                <w:rFonts w:ascii="Segoe UI Symbol" w:hAnsi="Segoe UI Symbol"/>
              </w:rPr>
              <w:t>☐</w:t>
            </w:r>
          </w:p>
        </w:tc>
        <w:tc>
          <w:tcPr>
            <w:tcW w:w="9185" w:type="dxa"/>
            <w:tcBorders>
              <w:top w:val="single" w:sz="4" w:space="0" w:color="365F91"/>
              <w:bottom w:val="single" w:sz="4" w:space="0" w:color="365F91"/>
            </w:tcBorders>
          </w:tcPr>
          <w:p w14:paraId="2CF1E117" w14:textId="77777777" w:rsidR="00D50008" w:rsidRDefault="00481EE1">
            <w:pPr>
              <w:pStyle w:val="TableParagraph"/>
              <w:spacing w:before="1" w:line="276" w:lineRule="auto"/>
              <w:ind w:left="147" w:right="103"/>
              <w:jc w:val="both"/>
            </w:pPr>
            <w:r>
              <w:t>che nei confronti degli amministratori muniti di poteri di rappresentanza o del direttore tecnico o del</w:t>
            </w:r>
            <w:r>
              <w:rPr>
                <w:spacing w:val="1"/>
              </w:rPr>
              <w:t xml:space="preserve"> </w:t>
            </w:r>
            <w:r>
              <w:t>socio</w:t>
            </w:r>
            <w:r>
              <w:rPr>
                <w:spacing w:val="-11"/>
              </w:rPr>
              <w:t xml:space="preserve"> </w:t>
            </w:r>
            <w:r>
              <w:t>unico</w:t>
            </w:r>
            <w:r>
              <w:rPr>
                <w:spacing w:val="-7"/>
              </w:rPr>
              <w:t xml:space="preserve"> </w:t>
            </w:r>
            <w:r>
              <w:t>persona</w:t>
            </w:r>
            <w:r>
              <w:rPr>
                <w:spacing w:val="-11"/>
              </w:rPr>
              <w:t xml:space="preserve"> </w:t>
            </w:r>
            <w:r>
              <w:t>fisica,</w:t>
            </w:r>
            <w:r>
              <w:rPr>
                <w:spacing w:val="-10"/>
              </w:rPr>
              <w:t xml:space="preserve"> </w:t>
            </w:r>
            <w:r>
              <w:t>ovvero</w:t>
            </w:r>
            <w:r>
              <w:rPr>
                <w:spacing w:val="-11"/>
              </w:rPr>
              <w:t xml:space="preserve"> </w:t>
            </w:r>
            <w:r>
              <w:t>del</w:t>
            </w:r>
            <w:r>
              <w:rPr>
                <w:spacing w:val="-7"/>
              </w:rPr>
              <w:t xml:space="preserve"> </w:t>
            </w:r>
            <w:r>
              <w:t>socio</w:t>
            </w:r>
            <w:r>
              <w:rPr>
                <w:spacing w:val="-10"/>
              </w:rPr>
              <w:t xml:space="preserve"> </w:t>
            </w:r>
            <w:r>
              <w:t>di</w:t>
            </w:r>
            <w:r>
              <w:rPr>
                <w:spacing w:val="-7"/>
              </w:rPr>
              <w:t xml:space="preserve"> </w:t>
            </w:r>
            <w:r>
              <w:t>maggioranza</w:t>
            </w:r>
            <w:r>
              <w:rPr>
                <w:spacing w:val="-10"/>
              </w:rPr>
              <w:t xml:space="preserve"> </w:t>
            </w:r>
            <w:r>
              <w:t>in</w:t>
            </w:r>
            <w:r>
              <w:rPr>
                <w:spacing w:val="-9"/>
              </w:rPr>
              <w:t xml:space="preserve"> </w:t>
            </w:r>
            <w:r>
              <w:t>caso</w:t>
            </w:r>
            <w:r>
              <w:rPr>
                <w:spacing w:val="-8"/>
              </w:rPr>
              <w:t xml:space="preserve"> </w:t>
            </w:r>
            <w:r>
              <w:t>di</w:t>
            </w:r>
            <w:r>
              <w:rPr>
                <w:spacing w:val="-10"/>
              </w:rPr>
              <w:t xml:space="preserve"> </w:t>
            </w:r>
            <w:r>
              <w:t>società</w:t>
            </w:r>
            <w:r>
              <w:rPr>
                <w:spacing w:val="-7"/>
              </w:rPr>
              <w:t xml:space="preserve"> </w:t>
            </w:r>
            <w:r>
              <w:t>con</w:t>
            </w:r>
            <w:r>
              <w:rPr>
                <w:spacing w:val="-13"/>
              </w:rPr>
              <w:t xml:space="preserve"> </w:t>
            </w:r>
            <w:r>
              <w:t>meno</w:t>
            </w:r>
            <w:r>
              <w:rPr>
                <w:spacing w:val="-10"/>
              </w:rPr>
              <w:t xml:space="preserve"> </w:t>
            </w:r>
            <w:r>
              <w:t>di</w:t>
            </w:r>
            <w:r>
              <w:rPr>
                <w:spacing w:val="-7"/>
              </w:rPr>
              <w:t xml:space="preserve"> </w:t>
            </w:r>
            <w:r>
              <w:t>quattro</w:t>
            </w:r>
            <w:r>
              <w:rPr>
                <w:spacing w:val="-9"/>
              </w:rPr>
              <w:t xml:space="preserve"> </w:t>
            </w:r>
            <w:r>
              <w:t>soci</w:t>
            </w:r>
            <w:r>
              <w:rPr>
                <w:spacing w:val="-52"/>
              </w:rPr>
              <w:t xml:space="preserve"> </w:t>
            </w:r>
            <w:r>
              <w:t>non è pendente procedimento per l’applicazione di una delle misure di prevenzione di cui all’articolo</w:t>
            </w:r>
            <w:r>
              <w:rPr>
                <w:spacing w:val="-52"/>
              </w:rPr>
              <w:t xml:space="preserve"> </w:t>
            </w:r>
            <w:r>
              <w:t>3</w:t>
            </w:r>
            <w:r>
              <w:rPr>
                <w:spacing w:val="-12"/>
              </w:rPr>
              <w:t xml:space="preserve"> </w:t>
            </w:r>
            <w:r>
              <w:t>della</w:t>
            </w:r>
            <w:r>
              <w:rPr>
                <w:spacing w:val="-13"/>
              </w:rPr>
              <w:t xml:space="preserve"> </w:t>
            </w:r>
            <w:r>
              <w:t>Legge</w:t>
            </w:r>
            <w:r>
              <w:rPr>
                <w:spacing w:val="-11"/>
              </w:rPr>
              <w:t xml:space="preserve"> </w:t>
            </w:r>
            <w:r>
              <w:t>27</w:t>
            </w:r>
            <w:r>
              <w:rPr>
                <w:spacing w:val="-13"/>
              </w:rPr>
              <w:t xml:space="preserve"> </w:t>
            </w:r>
            <w:r>
              <w:t>dicembre</w:t>
            </w:r>
            <w:r>
              <w:rPr>
                <w:spacing w:val="-13"/>
              </w:rPr>
              <w:t xml:space="preserve"> </w:t>
            </w:r>
            <w:r>
              <w:t>1956</w:t>
            </w:r>
            <w:r>
              <w:rPr>
                <w:spacing w:val="-12"/>
              </w:rPr>
              <w:t xml:space="preserve"> </w:t>
            </w:r>
            <w:r>
              <w:t>n.</w:t>
            </w:r>
            <w:r>
              <w:rPr>
                <w:spacing w:val="-13"/>
              </w:rPr>
              <w:t xml:space="preserve"> </w:t>
            </w:r>
            <w:r>
              <w:t>1423</w:t>
            </w:r>
            <w:r>
              <w:rPr>
                <w:spacing w:val="-13"/>
              </w:rPr>
              <w:t xml:space="preserve"> </w:t>
            </w:r>
            <w:r>
              <w:t>o</w:t>
            </w:r>
            <w:r>
              <w:rPr>
                <w:spacing w:val="-12"/>
              </w:rPr>
              <w:t xml:space="preserve"> </w:t>
            </w:r>
            <w:r>
              <w:t>una</w:t>
            </w:r>
            <w:r>
              <w:rPr>
                <w:spacing w:val="-10"/>
              </w:rPr>
              <w:t xml:space="preserve"> </w:t>
            </w:r>
            <w:r>
              <w:t>delle</w:t>
            </w:r>
            <w:r>
              <w:rPr>
                <w:spacing w:val="-10"/>
              </w:rPr>
              <w:t xml:space="preserve"> </w:t>
            </w:r>
            <w:r>
              <w:t>cause</w:t>
            </w:r>
            <w:r>
              <w:rPr>
                <w:spacing w:val="-11"/>
              </w:rPr>
              <w:t xml:space="preserve"> </w:t>
            </w:r>
            <w:r>
              <w:t>ostative</w:t>
            </w:r>
            <w:r>
              <w:rPr>
                <w:spacing w:val="-11"/>
              </w:rPr>
              <w:t xml:space="preserve"> </w:t>
            </w:r>
            <w:r>
              <w:t>previste</w:t>
            </w:r>
            <w:r>
              <w:rPr>
                <w:spacing w:val="-14"/>
              </w:rPr>
              <w:t xml:space="preserve"> </w:t>
            </w:r>
            <w:r>
              <w:t>dall’articolo</w:t>
            </w:r>
            <w:r>
              <w:rPr>
                <w:spacing w:val="-11"/>
              </w:rPr>
              <w:t xml:space="preserve"> </w:t>
            </w:r>
            <w:r>
              <w:t>10</w:t>
            </w:r>
            <w:r>
              <w:rPr>
                <w:spacing w:val="-13"/>
              </w:rPr>
              <w:t xml:space="preserve"> </w:t>
            </w:r>
            <w:r>
              <w:t>della</w:t>
            </w:r>
            <w:r>
              <w:rPr>
                <w:spacing w:val="-9"/>
              </w:rPr>
              <w:t xml:space="preserve"> </w:t>
            </w:r>
            <w:r>
              <w:t>Legge</w:t>
            </w:r>
            <w:r>
              <w:rPr>
                <w:spacing w:val="-52"/>
              </w:rPr>
              <w:t xml:space="preserve"> </w:t>
            </w:r>
            <w:r>
              <w:t>31 maggio</w:t>
            </w:r>
            <w:r>
              <w:rPr>
                <w:spacing w:val="-3"/>
              </w:rPr>
              <w:t xml:space="preserve"> </w:t>
            </w:r>
            <w:r>
              <w:t>1965 n.</w:t>
            </w:r>
            <w:r>
              <w:rPr>
                <w:spacing w:val="-3"/>
              </w:rPr>
              <w:t xml:space="preserve"> </w:t>
            </w:r>
            <w:r>
              <w:t>575;</w:t>
            </w:r>
          </w:p>
        </w:tc>
      </w:tr>
      <w:tr w:rsidR="00D50008" w14:paraId="01C19C5D" w14:textId="77777777">
        <w:trPr>
          <w:trHeight w:val="1943"/>
        </w:trPr>
        <w:tc>
          <w:tcPr>
            <w:tcW w:w="460" w:type="dxa"/>
            <w:tcBorders>
              <w:top w:val="single" w:sz="4" w:space="0" w:color="365F91"/>
              <w:bottom w:val="single" w:sz="4" w:space="0" w:color="365F91"/>
            </w:tcBorders>
          </w:tcPr>
          <w:p w14:paraId="14CD91AE" w14:textId="77777777" w:rsidR="00D50008" w:rsidRDefault="00481EE1">
            <w:pPr>
              <w:pStyle w:val="TableParagraph"/>
              <w:ind w:right="23"/>
              <w:rPr>
                <w:rFonts w:ascii="Segoe UI Symbol" w:hAnsi="Segoe UI Symbol"/>
              </w:rPr>
            </w:pPr>
            <w:r>
              <w:rPr>
                <w:rFonts w:ascii="Segoe UI Symbol" w:hAnsi="Segoe UI Symbol"/>
              </w:rPr>
              <w:t>☐</w:t>
            </w:r>
          </w:p>
        </w:tc>
        <w:tc>
          <w:tcPr>
            <w:tcW w:w="9185" w:type="dxa"/>
            <w:tcBorders>
              <w:top w:val="single" w:sz="4" w:space="0" w:color="365F91"/>
              <w:bottom w:val="single" w:sz="4" w:space="0" w:color="365F91"/>
            </w:tcBorders>
          </w:tcPr>
          <w:p w14:paraId="2D5A7184" w14:textId="77777777" w:rsidR="00D50008" w:rsidRDefault="00481EE1">
            <w:pPr>
              <w:pStyle w:val="TableParagraph"/>
              <w:spacing w:before="1" w:line="276" w:lineRule="auto"/>
              <w:ind w:left="147" w:right="106"/>
              <w:jc w:val="both"/>
            </w:pPr>
            <w:r>
              <w:t>che nei confronti degli amministratori muniti di poteri di rappresentanza o del direttore tecnico o del</w:t>
            </w:r>
            <w:r>
              <w:rPr>
                <w:spacing w:val="1"/>
              </w:rPr>
              <w:t xml:space="preserve"> </w:t>
            </w:r>
            <w:r>
              <w:t>socio</w:t>
            </w:r>
            <w:r>
              <w:rPr>
                <w:spacing w:val="-11"/>
              </w:rPr>
              <w:t xml:space="preserve"> </w:t>
            </w:r>
            <w:r>
              <w:t>unico</w:t>
            </w:r>
            <w:r>
              <w:rPr>
                <w:spacing w:val="-7"/>
              </w:rPr>
              <w:t xml:space="preserve"> </w:t>
            </w:r>
            <w:r>
              <w:t>persona</w:t>
            </w:r>
            <w:r>
              <w:rPr>
                <w:spacing w:val="-11"/>
              </w:rPr>
              <w:t xml:space="preserve"> </w:t>
            </w:r>
            <w:r>
              <w:t>fisica,</w:t>
            </w:r>
            <w:r>
              <w:rPr>
                <w:spacing w:val="-10"/>
              </w:rPr>
              <w:t xml:space="preserve"> </w:t>
            </w:r>
            <w:r>
              <w:t>ovvero</w:t>
            </w:r>
            <w:r>
              <w:rPr>
                <w:spacing w:val="-11"/>
              </w:rPr>
              <w:t xml:space="preserve"> </w:t>
            </w:r>
            <w:r>
              <w:t>del</w:t>
            </w:r>
            <w:r>
              <w:rPr>
                <w:spacing w:val="-7"/>
              </w:rPr>
              <w:t xml:space="preserve"> </w:t>
            </w:r>
            <w:r>
              <w:t>socio</w:t>
            </w:r>
            <w:r>
              <w:rPr>
                <w:spacing w:val="-11"/>
              </w:rPr>
              <w:t xml:space="preserve"> </w:t>
            </w:r>
            <w:r>
              <w:t>di</w:t>
            </w:r>
            <w:r>
              <w:rPr>
                <w:spacing w:val="-9"/>
              </w:rPr>
              <w:t xml:space="preserve"> </w:t>
            </w:r>
            <w:r>
              <w:t>maggioranza</w:t>
            </w:r>
            <w:r>
              <w:rPr>
                <w:spacing w:val="-10"/>
              </w:rPr>
              <w:t xml:space="preserve"> </w:t>
            </w:r>
            <w:r>
              <w:t>in</w:t>
            </w:r>
            <w:r>
              <w:rPr>
                <w:spacing w:val="-9"/>
              </w:rPr>
              <w:t xml:space="preserve"> </w:t>
            </w:r>
            <w:r>
              <w:t>caso</w:t>
            </w:r>
            <w:r>
              <w:rPr>
                <w:spacing w:val="-8"/>
              </w:rPr>
              <w:t xml:space="preserve"> </w:t>
            </w:r>
            <w:r>
              <w:t>di</w:t>
            </w:r>
            <w:r>
              <w:rPr>
                <w:spacing w:val="-10"/>
              </w:rPr>
              <w:t xml:space="preserve"> </w:t>
            </w:r>
            <w:r>
              <w:t>società</w:t>
            </w:r>
            <w:r>
              <w:rPr>
                <w:spacing w:val="-7"/>
              </w:rPr>
              <w:t xml:space="preserve"> </w:t>
            </w:r>
            <w:r>
              <w:t>con</w:t>
            </w:r>
            <w:r>
              <w:rPr>
                <w:spacing w:val="-13"/>
              </w:rPr>
              <w:t xml:space="preserve"> </w:t>
            </w:r>
            <w:r>
              <w:t>meno</w:t>
            </w:r>
            <w:r>
              <w:rPr>
                <w:spacing w:val="-10"/>
              </w:rPr>
              <w:t xml:space="preserve"> </w:t>
            </w:r>
            <w:r>
              <w:t>di</w:t>
            </w:r>
            <w:r>
              <w:rPr>
                <w:spacing w:val="-7"/>
              </w:rPr>
              <w:t xml:space="preserve"> </w:t>
            </w:r>
            <w:r>
              <w:t>quattro</w:t>
            </w:r>
            <w:r>
              <w:rPr>
                <w:spacing w:val="-9"/>
              </w:rPr>
              <w:t xml:space="preserve"> </w:t>
            </w:r>
            <w:r>
              <w:t>soci</w:t>
            </w:r>
            <w:r>
              <w:rPr>
                <w:spacing w:val="-52"/>
              </w:rPr>
              <w:t xml:space="preserve"> </w:t>
            </w:r>
            <w:r>
              <w:t>non è stata pronunciata sentenza passata in giudicato, o emesso decreto penale di condanna divenuto</w:t>
            </w:r>
            <w:r>
              <w:rPr>
                <w:spacing w:val="1"/>
              </w:rPr>
              <w:t xml:space="preserve"> </w:t>
            </w:r>
            <w:r>
              <w:t>irrevocabile, oppure sentenza di applicazione della pena su richiesta, ai sensi dell’articolo 444 del</w:t>
            </w:r>
            <w:r>
              <w:rPr>
                <w:spacing w:val="1"/>
              </w:rPr>
              <w:t xml:space="preserve"> </w:t>
            </w:r>
            <w:r>
              <w:t>codice di procedura penale, per reati gravi in danno dello Stato o della Comunità che incidono sulla</w:t>
            </w:r>
            <w:r>
              <w:rPr>
                <w:spacing w:val="1"/>
              </w:rPr>
              <w:t xml:space="preserve"> </w:t>
            </w:r>
            <w:r>
              <w:t>moralità</w:t>
            </w:r>
            <w:r>
              <w:rPr>
                <w:spacing w:val="-1"/>
              </w:rPr>
              <w:t xml:space="preserve"> </w:t>
            </w:r>
            <w:r>
              <w:t>professionale;</w:t>
            </w:r>
          </w:p>
        </w:tc>
      </w:tr>
      <w:tr w:rsidR="00D50008" w14:paraId="198042B1" w14:textId="77777777">
        <w:trPr>
          <w:trHeight w:val="1656"/>
        </w:trPr>
        <w:tc>
          <w:tcPr>
            <w:tcW w:w="460" w:type="dxa"/>
            <w:tcBorders>
              <w:top w:val="single" w:sz="4" w:space="0" w:color="365F91"/>
              <w:bottom w:val="single" w:sz="4" w:space="0" w:color="365F91"/>
            </w:tcBorders>
          </w:tcPr>
          <w:p w14:paraId="7B98533B" w14:textId="77777777" w:rsidR="00D50008" w:rsidRDefault="00481EE1">
            <w:pPr>
              <w:pStyle w:val="TableParagraph"/>
              <w:spacing w:before="2"/>
              <w:ind w:right="23"/>
              <w:rPr>
                <w:rFonts w:ascii="Segoe UI Symbol" w:hAnsi="Segoe UI Symbol"/>
              </w:rPr>
            </w:pPr>
            <w:r>
              <w:rPr>
                <w:rFonts w:ascii="Segoe UI Symbol" w:hAnsi="Segoe UI Symbol"/>
              </w:rPr>
              <w:t>☐</w:t>
            </w:r>
          </w:p>
        </w:tc>
        <w:tc>
          <w:tcPr>
            <w:tcW w:w="9185" w:type="dxa"/>
            <w:tcBorders>
              <w:top w:val="single" w:sz="4" w:space="0" w:color="365F91"/>
              <w:bottom w:val="single" w:sz="4" w:space="0" w:color="365F91"/>
            </w:tcBorders>
          </w:tcPr>
          <w:p w14:paraId="1DBDE82A" w14:textId="77777777" w:rsidR="00D50008" w:rsidRDefault="00481EE1">
            <w:pPr>
              <w:pStyle w:val="TableParagraph"/>
              <w:spacing w:before="3" w:line="276" w:lineRule="auto"/>
              <w:ind w:left="147" w:right="103"/>
              <w:jc w:val="both"/>
            </w:pPr>
            <w:r>
              <w:t>che nei confronti degli amministratori muniti di poteri di rappresentanza o del direttore tecnico o del</w:t>
            </w:r>
            <w:r>
              <w:rPr>
                <w:spacing w:val="1"/>
              </w:rPr>
              <w:t xml:space="preserve"> </w:t>
            </w:r>
            <w:r>
              <w:t>socio unico persona fisica, ovvero del socio di maggioranza in caso di società con meno di quattro</w:t>
            </w:r>
            <w:r>
              <w:rPr>
                <w:spacing w:val="1"/>
              </w:rPr>
              <w:t xml:space="preserve"> </w:t>
            </w:r>
            <w:r>
              <w:t>soci, non è stata pronunciata condanna, con sentenza passata in giudicato, per uno o più reati di</w:t>
            </w:r>
            <w:r>
              <w:rPr>
                <w:spacing w:val="1"/>
              </w:rPr>
              <w:t xml:space="preserve"> </w:t>
            </w:r>
            <w:r>
              <w:t>partecipazione a un’organizzazione criminale, corruzione, frode, riciclaggio quali definiti dagli atti</w:t>
            </w:r>
            <w:r>
              <w:rPr>
                <w:spacing w:val="1"/>
              </w:rPr>
              <w:t xml:space="preserve"> </w:t>
            </w:r>
            <w:r>
              <w:t>comunitari citati</w:t>
            </w:r>
            <w:r>
              <w:rPr>
                <w:spacing w:val="1"/>
              </w:rPr>
              <w:t xml:space="preserve"> </w:t>
            </w:r>
            <w:r>
              <w:t>all’articolo 45 della</w:t>
            </w:r>
            <w:r>
              <w:rPr>
                <w:spacing w:val="-3"/>
              </w:rPr>
              <w:t xml:space="preserve"> </w:t>
            </w:r>
            <w:r>
              <w:t>direttiva CE</w:t>
            </w:r>
            <w:r>
              <w:rPr>
                <w:spacing w:val="-1"/>
              </w:rPr>
              <w:t xml:space="preserve"> </w:t>
            </w:r>
            <w:r>
              <w:t>n°</w:t>
            </w:r>
            <w:r>
              <w:rPr>
                <w:spacing w:val="-2"/>
              </w:rPr>
              <w:t xml:space="preserve"> </w:t>
            </w:r>
            <w:r>
              <w:t>18/2004;</w:t>
            </w:r>
          </w:p>
        </w:tc>
      </w:tr>
      <w:tr w:rsidR="00D50008" w14:paraId="77CC9252" w14:textId="77777777">
        <w:trPr>
          <w:trHeight w:val="1072"/>
        </w:trPr>
        <w:tc>
          <w:tcPr>
            <w:tcW w:w="460" w:type="dxa"/>
            <w:tcBorders>
              <w:top w:val="single" w:sz="4" w:space="0" w:color="365F91"/>
              <w:bottom w:val="single" w:sz="4" w:space="0" w:color="365F91"/>
            </w:tcBorders>
          </w:tcPr>
          <w:p w14:paraId="688B32F3" w14:textId="77777777" w:rsidR="00D50008" w:rsidRDefault="00481EE1">
            <w:pPr>
              <w:pStyle w:val="TableParagraph"/>
              <w:ind w:right="23"/>
              <w:rPr>
                <w:rFonts w:ascii="Segoe UI Symbol" w:hAnsi="Segoe UI Symbol"/>
              </w:rPr>
            </w:pPr>
            <w:r>
              <w:rPr>
                <w:rFonts w:ascii="Segoe UI Symbol" w:hAnsi="Segoe UI Symbol"/>
              </w:rPr>
              <w:t>☐</w:t>
            </w:r>
          </w:p>
        </w:tc>
        <w:tc>
          <w:tcPr>
            <w:tcW w:w="9185" w:type="dxa"/>
            <w:tcBorders>
              <w:top w:val="single" w:sz="4" w:space="0" w:color="365F91"/>
              <w:bottom w:val="single" w:sz="4" w:space="0" w:color="365F91"/>
            </w:tcBorders>
          </w:tcPr>
          <w:p w14:paraId="3F2E8C63" w14:textId="77777777" w:rsidR="00D50008" w:rsidRDefault="00481EE1">
            <w:pPr>
              <w:pStyle w:val="TableParagraph"/>
              <w:spacing w:before="1" w:line="276" w:lineRule="auto"/>
              <w:ind w:left="147" w:right="113"/>
              <w:jc w:val="both"/>
            </w:pPr>
            <w:r>
              <w:t>che l’Impresa non ha commesso gravi violazioni, definitivamente accertate, rispetto agli obblighi</w:t>
            </w:r>
            <w:r>
              <w:rPr>
                <w:spacing w:val="1"/>
              </w:rPr>
              <w:t xml:space="preserve"> </w:t>
            </w:r>
            <w:r>
              <w:t>relativi al pagamento delle imposte e delle tasse, contributi previdenziali e assistenziali secondo la</w:t>
            </w:r>
            <w:r>
              <w:rPr>
                <w:spacing w:val="1"/>
              </w:rPr>
              <w:t xml:space="preserve"> </w:t>
            </w:r>
            <w:r>
              <w:t>legislazione</w:t>
            </w:r>
            <w:r>
              <w:rPr>
                <w:spacing w:val="-3"/>
              </w:rPr>
              <w:t xml:space="preserve"> </w:t>
            </w:r>
            <w:r>
              <w:t>italiana</w:t>
            </w:r>
            <w:r>
              <w:rPr>
                <w:spacing w:val="-2"/>
              </w:rPr>
              <w:t xml:space="preserve"> </w:t>
            </w:r>
            <w:r>
              <w:t>o quella dello Stato in</w:t>
            </w:r>
            <w:r>
              <w:rPr>
                <w:spacing w:val="-3"/>
              </w:rPr>
              <w:t xml:space="preserve"> </w:t>
            </w:r>
            <w:r>
              <w:t>è stabilita;</w:t>
            </w:r>
          </w:p>
        </w:tc>
      </w:tr>
      <w:tr w:rsidR="00D50008" w14:paraId="7C210835" w14:textId="77777777">
        <w:trPr>
          <w:trHeight w:val="782"/>
        </w:trPr>
        <w:tc>
          <w:tcPr>
            <w:tcW w:w="460" w:type="dxa"/>
            <w:tcBorders>
              <w:top w:val="single" w:sz="4" w:space="0" w:color="365F91"/>
              <w:bottom w:val="single" w:sz="4" w:space="0" w:color="365F91"/>
            </w:tcBorders>
          </w:tcPr>
          <w:p w14:paraId="7E164441" w14:textId="77777777" w:rsidR="00D50008" w:rsidRDefault="00481EE1">
            <w:pPr>
              <w:pStyle w:val="TableParagraph"/>
              <w:ind w:right="23"/>
              <w:rPr>
                <w:rFonts w:ascii="Segoe UI Symbol" w:hAnsi="Segoe UI Symbol"/>
              </w:rPr>
            </w:pPr>
            <w:r>
              <w:rPr>
                <w:rFonts w:ascii="Segoe UI Symbol" w:hAnsi="Segoe UI Symbol"/>
              </w:rPr>
              <w:t>☐</w:t>
            </w:r>
          </w:p>
        </w:tc>
        <w:tc>
          <w:tcPr>
            <w:tcW w:w="9185" w:type="dxa"/>
            <w:tcBorders>
              <w:top w:val="single" w:sz="4" w:space="0" w:color="365F91"/>
              <w:bottom w:val="single" w:sz="4" w:space="0" w:color="365F91"/>
            </w:tcBorders>
          </w:tcPr>
          <w:p w14:paraId="3745642E" w14:textId="77777777" w:rsidR="00D50008" w:rsidRDefault="00481EE1">
            <w:pPr>
              <w:pStyle w:val="TableParagraph"/>
              <w:spacing w:before="1" w:line="278" w:lineRule="auto"/>
              <w:ind w:left="147"/>
              <w:jc w:val="left"/>
            </w:pPr>
            <w:r>
              <w:t>che</w:t>
            </w:r>
            <w:r>
              <w:rPr>
                <w:spacing w:val="-5"/>
              </w:rPr>
              <w:t xml:space="preserve"> </w:t>
            </w:r>
            <w:r>
              <w:t>l’Impresa</w:t>
            </w:r>
            <w:r>
              <w:rPr>
                <w:spacing w:val="-4"/>
              </w:rPr>
              <w:t xml:space="preserve"> </w:t>
            </w:r>
            <w:r>
              <w:t>rispetta</w:t>
            </w:r>
            <w:r>
              <w:rPr>
                <w:spacing w:val="-5"/>
              </w:rPr>
              <w:t xml:space="preserve"> </w:t>
            </w:r>
            <w:r>
              <w:t>le</w:t>
            </w:r>
            <w:r>
              <w:rPr>
                <w:spacing w:val="-4"/>
              </w:rPr>
              <w:t xml:space="preserve"> </w:t>
            </w:r>
            <w:r>
              <w:t>norme</w:t>
            </w:r>
            <w:r>
              <w:rPr>
                <w:spacing w:val="-4"/>
              </w:rPr>
              <w:t xml:space="preserve"> </w:t>
            </w:r>
            <w:r>
              <w:t>dell’ordinamento</w:t>
            </w:r>
            <w:r>
              <w:rPr>
                <w:spacing w:val="-3"/>
              </w:rPr>
              <w:t xml:space="preserve"> </w:t>
            </w:r>
            <w:r>
              <w:t>giuridico</w:t>
            </w:r>
            <w:r>
              <w:rPr>
                <w:spacing w:val="-4"/>
              </w:rPr>
              <w:t xml:space="preserve"> </w:t>
            </w:r>
            <w:r>
              <w:t>italiano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materia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tutela</w:t>
            </w:r>
            <w:r>
              <w:rPr>
                <w:spacing w:val="-4"/>
              </w:rPr>
              <w:t xml:space="preserve"> </w:t>
            </w:r>
            <w:r>
              <w:t>dei</w:t>
            </w:r>
            <w:r>
              <w:rPr>
                <w:spacing w:val="-3"/>
              </w:rPr>
              <w:t xml:space="preserve"> </w:t>
            </w:r>
            <w:r>
              <w:t>portatori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52"/>
              </w:rPr>
              <w:t xml:space="preserve"> </w:t>
            </w:r>
            <w:r>
              <w:t>handicap</w:t>
            </w:r>
            <w:r>
              <w:rPr>
                <w:spacing w:val="-1"/>
              </w:rPr>
              <w:t xml:space="preserve"> </w:t>
            </w:r>
            <w:r>
              <w:t>nonché</w:t>
            </w:r>
            <w:r>
              <w:rPr>
                <w:spacing w:val="-2"/>
              </w:rPr>
              <w:t xml:space="preserve"> </w:t>
            </w:r>
            <w:r>
              <w:t>il</w:t>
            </w:r>
            <w:r>
              <w:rPr>
                <w:spacing w:val="1"/>
              </w:rPr>
              <w:t xml:space="preserve"> </w:t>
            </w:r>
            <w:r>
              <w:t>principio di</w:t>
            </w:r>
            <w:r>
              <w:rPr>
                <w:spacing w:val="1"/>
              </w:rPr>
              <w:t xml:space="preserve"> </w:t>
            </w:r>
            <w:r>
              <w:t>uguaglianza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genere;</w:t>
            </w:r>
          </w:p>
        </w:tc>
      </w:tr>
      <w:tr w:rsidR="00D50008" w14:paraId="38648460" w14:textId="77777777">
        <w:trPr>
          <w:trHeight w:val="1072"/>
        </w:trPr>
        <w:tc>
          <w:tcPr>
            <w:tcW w:w="460" w:type="dxa"/>
            <w:tcBorders>
              <w:top w:val="single" w:sz="4" w:space="0" w:color="365F91"/>
              <w:bottom w:val="single" w:sz="4" w:space="0" w:color="365F91"/>
            </w:tcBorders>
          </w:tcPr>
          <w:p w14:paraId="1A44CEBE" w14:textId="77777777" w:rsidR="00D50008" w:rsidRDefault="00481EE1">
            <w:pPr>
              <w:pStyle w:val="TableParagraph"/>
              <w:ind w:right="23"/>
              <w:rPr>
                <w:rFonts w:ascii="Segoe UI Symbol" w:hAnsi="Segoe UI Symbol"/>
              </w:rPr>
            </w:pPr>
            <w:r>
              <w:rPr>
                <w:rFonts w:ascii="Segoe UI Symbol" w:hAnsi="Segoe UI Symbol"/>
              </w:rPr>
              <w:t>☐</w:t>
            </w:r>
          </w:p>
        </w:tc>
        <w:tc>
          <w:tcPr>
            <w:tcW w:w="9185" w:type="dxa"/>
            <w:tcBorders>
              <w:top w:val="single" w:sz="4" w:space="0" w:color="365F91"/>
              <w:bottom w:val="single" w:sz="4" w:space="0" w:color="365F91"/>
            </w:tcBorders>
          </w:tcPr>
          <w:p w14:paraId="5CBC21AB" w14:textId="77777777" w:rsidR="00D50008" w:rsidRDefault="00481EE1">
            <w:pPr>
              <w:pStyle w:val="TableParagraph"/>
              <w:spacing w:before="1" w:line="276" w:lineRule="auto"/>
              <w:ind w:left="147" w:right="109"/>
              <w:jc w:val="both"/>
            </w:pPr>
            <w:r>
              <w:t>che l’Impresa rispetta le norme dell’ordinamento giuridico italiano in materia di prevenzione degli</w:t>
            </w:r>
            <w:r>
              <w:rPr>
                <w:spacing w:val="1"/>
              </w:rPr>
              <w:t xml:space="preserve"> </w:t>
            </w:r>
            <w:r>
              <w:t>infortuni sui luoghi di lavoro e delle malattie professionali, della sicurezza sui luoghi di lavoro, dei</w:t>
            </w:r>
            <w:r>
              <w:rPr>
                <w:spacing w:val="1"/>
              </w:rPr>
              <w:t xml:space="preserve"> </w:t>
            </w:r>
            <w:r>
              <w:t>contratti collettivi di</w:t>
            </w:r>
            <w:r>
              <w:rPr>
                <w:spacing w:val="1"/>
              </w:rPr>
              <w:t xml:space="preserve"> </w:t>
            </w:r>
            <w:r>
              <w:t>lavoro</w:t>
            </w:r>
            <w:r>
              <w:rPr>
                <w:spacing w:val="-4"/>
              </w:rPr>
              <w:t xml:space="preserve"> </w:t>
            </w:r>
            <w:r>
              <w:t>e delle</w:t>
            </w:r>
            <w:r>
              <w:rPr>
                <w:spacing w:val="-3"/>
              </w:rPr>
              <w:t xml:space="preserve"> </w:t>
            </w:r>
            <w:r>
              <w:t>normative relative</w:t>
            </w:r>
            <w:r>
              <w:rPr>
                <w:spacing w:val="-1"/>
              </w:rPr>
              <w:t xml:space="preserve"> </w:t>
            </w:r>
            <w:r>
              <w:t>alla</w:t>
            </w:r>
            <w:r>
              <w:rPr>
                <w:spacing w:val="-2"/>
              </w:rPr>
              <w:t xml:space="preserve"> </w:t>
            </w:r>
            <w:r>
              <w:t>tutela</w:t>
            </w:r>
            <w:r>
              <w:rPr>
                <w:spacing w:val="-1"/>
              </w:rPr>
              <w:t xml:space="preserve"> </w:t>
            </w:r>
            <w:r>
              <w:t>ambientale;</w:t>
            </w:r>
          </w:p>
        </w:tc>
      </w:tr>
      <w:tr w:rsidR="00D50008" w14:paraId="226D1597" w14:textId="77777777">
        <w:trPr>
          <w:trHeight w:val="1655"/>
        </w:trPr>
        <w:tc>
          <w:tcPr>
            <w:tcW w:w="460" w:type="dxa"/>
            <w:tcBorders>
              <w:top w:val="single" w:sz="4" w:space="0" w:color="365F91"/>
              <w:bottom w:val="single" w:sz="4" w:space="0" w:color="365F91"/>
            </w:tcBorders>
          </w:tcPr>
          <w:p w14:paraId="033715E5" w14:textId="77777777" w:rsidR="00D50008" w:rsidRDefault="00481EE1">
            <w:pPr>
              <w:pStyle w:val="TableParagraph"/>
              <w:ind w:right="23"/>
              <w:rPr>
                <w:rFonts w:ascii="Segoe UI Symbol" w:hAnsi="Segoe UI Symbol"/>
              </w:rPr>
            </w:pPr>
            <w:r>
              <w:rPr>
                <w:rFonts w:ascii="Segoe UI Symbol" w:hAnsi="Segoe UI Symbol"/>
              </w:rPr>
              <w:t>☐</w:t>
            </w:r>
          </w:p>
        </w:tc>
        <w:tc>
          <w:tcPr>
            <w:tcW w:w="9185" w:type="dxa"/>
            <w:tcBorders>
              <w:top w:val="single" w:sz="4" w:space="0" w:color="365F91"/>
              <w:bottom w:val="single" w:sz="4" w:space="0" w:color="365F91"/>
            </w:tcBorders>
          </w:tcPr>
          <w:p w14:paraId="734F9C73" w14:textId="77777777" w:rsidR="00D50008" w:rsidRDefault="00481EE1">
            <w:pPr>
              <w:pStyle w:val="TableParagraph"/>
              <w:spacing w:before="1" w:line="276" w:lineRule="auto"/>
              <w:ind w:left="147" w:right="106"/>
              <w:jc w:val="both"/>
            </w:pPr>
            <w:r>
              <w:t>che</w:t>
            </w:r>
            <w:r>
              <w:rPr>
                <w:spacing w:val="-9"/>
              </w:rPr>
              <w:t xml:space="preserve"> </w:t>
            </w:r>
            <w:r>
              <w:t>nei</w:t>
            </w:r>
            <w:r>
              <w:rPr>
                <w:spacing w:val="-10"/>
              </w:rPr>
              <w:t xml:space="preserve"> </w:t>
            </w:r>
            <w:r>
              <w:t>confronti</w:t>
            </w:r>
            <w:r>
              <w:rPr>
                <w:spacing w:val="-11"/>
              </w:rPr>
              <w:t xml:space="preserve"> </w:t>
            </w:r>
            <w:r>
              <w:t>dell’Impresa</w:t>
            </w:r>
            <w:r>
              <w:rPr>
                <w:spacing w:val="-9"/>
              </w:rPr>
              <w:t xml:space="preserve"> </w:t>
            </w:r>
            <w:r>
              <w:t>non</w:t>
            </w:r>
            <w:r>
              <w:rPr>
                <w:spacing w:val="-10"/>
              </w:rPr>
              <w:t xml:space="preserve"> </w:t>
            </w:r>
            <w:r>
              <w:t>è</w:t>
            </w:r>
            <w:r>
              <w:rPr>
                <w:spacing w:val="-12"/>
              </w:rPr>
              <w:t xml:space="preserve"> </w:t>
            </w:r>
            <w:r>
              <w:t>stata</w:t>
            </w:r>
            <w:r>
              <w:rPr>
                <w:spacing w:val="-12"/>
              </w:rPr>
              <w:t xml:space="preserve"> </w:t>
            </w:r>
            <w:r>
              <w:t>applicata</w:t>
            </w:r>
            <w:r>
              <w:rPr>
                <w:spacing w:val="-11"/>
              </w:rPr>
              <w:t xml:space="preserve"> </w:t>
            </w:r>
            <w:r>
              <w:t>la</w:t>
            </w:r>
            <w:r>
              <w:rPr>
                <w:spacing w:val="-12"/>
              </w:rPr>
              <w:t xml:space="preserve"> </w:t>
            </w:r>
            <w:r>
              <w:t>sanzione</w:t>
            </w:r>
            <w:r>
              <w:rPr>
                <w:spacing w:val="-10"/>
              </w:rPr>
              <w:t xml:space="preserve"> </w:t>
            </w:r>
            <w:r>
              <w:t>interdittiva</w:t>
            </w:r>
            <w:r>
              <w:rPr>
                <w:spacing w:val="-12"/>
              </w:rPr>
              <w:t xml:space="preserve"> </w:t>
            </w:r>
            <w:r>
              <w:t>di</w:t>
            </w:r>
            <w:r>
              <w:rPr>
                <w:spacing w:val="-11"/>
              </w:rPr>
              <w:t xml:space="preserve"> </w:t>
            </w:r>
            <w:r>
              <w:t>cui</w:t>
            </w:r>
            <w:r>
              <w:rPr>
                <w:spacing w:val="-11"/>
              </w:rPr>
              <w:t xml:space="preserve"> </w:t>
            </w:r>
            <w:r>
              <w:t>all’articolo</w:t>
            </w:r>
            <w:r>
              <w:rPr>
                <w:spacing w:val="-12"/>
              </w:rPr>
              <w:t xml:space="preserve"> </w:t>
            </w:r>
            <w:r>
              <w:t>9,</w:t>
            </w:r>
            <w:r>
              <w:rPr>
                <w:spacing w:val="-12"/>
              </w:rPr>
              <w:t xml:space="preserve"> </w:t>
            </w:r>
            <w:r>
              <w:t>comma</w:t>
            </w:r>
            <w:r>
              <w:rPr>
                <w:spacing w:val="-52"/>
              </w:rPr>
              <w:t xml:space="preserve"> </w:t>
            </w:r>
            <w:r>
              <w:t>2, lettera c), del decreto legislativo dell’8 giugno 2001 n. 231 o altra sanzione che comporta il divieto</w:t>
            </w:r>
            <w:r>
              <w:rPr>
                <w:spacing w:val="-52"/>
              </w:rPr>
              <w:t xml:space="preserve"> </w:t>
            </w:r>
            <w:r>
              <w:t>di contrarre con la pubblica amministrazione compresi i provvedimenti interdittivi di cui all'articolo</w:t>
            </w:r>
            <w:r>
              <w:rPr>
                <w:spacing w:val="1"/>
              </w:rPr>
              <w:t xml:space="preserve"> </w:t>
            </w:r>
            <w:r>
              <w:t>36-bis,</w:t>
            </w:r>
            <w:r>
              <w:rPr>
                <w:spacing w:val="-2"/>
              </w:rPr>
              <w:t xml:space="preserve"> </w:t>
            </w:r>
            <w:r>
              <w:t>comma</w:t>
            </w:r>
            <w:r>
              <w:rPr>
                <w:spacing w:val="-3"/>
              </w:rPr>
              <w:t xml:space="preserve"> </w:t>
            </w:r>
            <w:r>
              <w:t>1,</w:t>
            </w:r>
            <w:r>
              <w:rPr>
                <w:spacing w:val="-1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decreto-legge</w:t>
            </w:r>
            <w:r>
              <w:rPr>
                <w:spacing w:val="-1"/>
              </w:rPr>
              <w:t xml:space="preserve"> </w:t>
            </w:r>
            <w:r>
              <w:t>4</w:t>
            </w:r>
            <w:r>
              <w:rPr>
                <w:spacing w:val="-4"/>
              </w:rPr>
              <w:t xml:space="preserve"> </w:t>
            </w:r>
            <w:r>
              <w:t>luglio</w:t>
            </w:r>
            <w:r>
              <w:rPr>
                <w:spacing w:val="-2"/>
              </w:rPr>
              <w:t xml:space="preserve"> </w:t>
            </w:r>
            <w:r>
              <w:t>2006,</w:t>
            </w:r>
            <w:r>
              <w:rPr>
                <w:spacing w:val="-1"/>
              </w:rPr>
              <w:t xml:space="preserve"> </w:t>
            </w:r>
            <w:r>
              <w:t>n.</w:t>
            </w:r>
            <w:r>
              <w:rPr>
                <w:spacing w:val="-1"/>
              </w:rPr>
              <w:t xml:space="preserve"> </w:t>
            </w:r>
            <w:r>
              <w:t>223,</w:t>
            </w:r>
            <w:r>
              <w:rPr>
                <w:spacing w:val="-2"/>
              </w:rPr>
              <w:t xml:space="preserve"> </w:t>
            </w:r>
            <w:r>
              <w:t>convertito,</w:t>
            </w:r>
            <w:r>
              <w:rPr>
                <w:spacing w:val="-1"/>
              </w:rPr>
              <w:t xml:space="preserve"> </w:t>
            </w:r>
            <w:r>
              <w:t>con</w:t>
            </w:r>
            <w:r>
              <w:rPr>
                <w:spacing w:val="-1"/>
              </w:rPr>
              <w:t xml:space="preserve"> </w:t>
            </w:r>
            <w:r>
              <w:t>modificazioni,</w:t>
            </w:r>
            <w:r>
              <w:rPr>
                <w:spacing w:val="-2"/>
              </w:rPr>
              <w:t xml:space="preserve"> </w:t>
            </w:r>
            <w:r>
              <w:t>dalla</w:t>
            </w:r>
            <w:r>
              <w:rPr>
                <w:spacing w:val="-1"/>
              </w:rPr>
              <w:t xml:space="preserve"> </w:t>
            </w:r>
            <w:r>
              <w:t>legge</w:t>
            </w:r>
            <w:r>
              <w:rPr>
                <w:spacing w:val="-5"/>
              </w:rPr>
              <w:t xml:space="preserve"> </w:t>
            </w:r>
            <w:r>
              <w:t>4</w:t>
            </w:r>
          </w:p>
          <w:p w14:paraId="5031D2B4" w14:textId="77777777" w:rsidR="00D50008" w:rsidRDefault="00481EE1">
            <w:pPr>
              <w:pStyle w:val="TableParagraph"/>
              <w:ind w:left="147"/>
              <w:jc w:val="both"/>
            </w:pPr>
            <w:r>
              <w:t>agosto 2006,</w:t>
            </w:r>
            <w:r>
              <w:rPr>
                <w:spacing w:val="-3"/>
              </w:rPr>
              <w:t xml:space="preserve"> </w:t>
            </w:r>
            <w:r>
              <w:t>n. 248;</w:t>
            </w:r>
          </w:p>
        </w:tc>
      </w:tr>
    </w:tbl>
    <w:p w14:paraId="4DE1FF4C" w14:textId="77777777" w:rsidR="00D50008" w:rsidRDefault="00D50008">
      <w:pPr>
        <w:jc w:val="both"/>
        <w:sectPr w:rsidR="00D50008">
          <w:pgSz w:w="11910" w:h="16840"/>
          <w:pgMar w:top="1040" w:right="980" w:bottom="280" w:left="1000" w:header="720" w:footer="720" w:gutter="0"/>
          <w:cols w:space="720"/>
        </w:sectPr>
      </w:pPr>
    </w:p>
    <w:tbl>
      <w:tblPr>
        <w:tblStyle w:val="TableNormal"/>
        <w:tblW w:w="0" w:type="auto"/>
        <w:tblInd w:w="133" w:type="dxa"/>
        <w:tblLayout w:type="fixed"/>
        <w:tblLook w:val="01E0" w:firstRow="1" w:lastRow="1" w:firstColumn="1" w:lastColumn="1" w:noHBand="0" w:noVBand="0"/>
      </w:tblPr>
      <w:tblGrid>
        <w:gridCol w:w="453"/>
        <w:gridCol w:w="9185"/>
      </w:tblGrid>
      <w:tr w:rsidR="00D50008" w14:paraId="4AF61961" w14:textId="77777777">
        <w:trPr>
          <w:trHeight w:val="1075"/>
        </w:trPr>
        <w:tc>
          <w:tcPr>
            <w:tcW w:w="453" w:type="dxa"/>
            <w:tcBorders>
              <w:top w:val="single" w:sz="4" w:space="0" w:color="365F91"/>
              <w:bottom w:val="single" w:sz="4" w:space="0" w:color="365F91"/>
            </w:tcBorders>
          </w:tcPr>
          <w:p w14:paraId="720BDE59" w14:textId="77777777" w:rsidR="00D50008" w:rsidRDefault="00481EE1">
            <w:pPr>
              <w:pStyle w:val="TableParagraph"/>
              <w:spacing w:line="289" w:lineRule="exact"/>
              <w:ind w:right="30"/>
              <w:rPr>
                <w:rFonts w:ascii="Segoe UI Symbol" w:hAnsi="Segoe UI Symbol"/>
              </w:rPr>
            </w:pPr>
            <w:r>
              <w:rPr>
                <w:rFonts w:ascii="Segoe UI Symbol" w:hAnsi="Segoe UI Symbol"/>
              </w:rPr>
              <w:lastRenderedPageBreak/>
              <w:t>☐</w:t>
            </w:r>
          </w:p>
        </w:tc>
        <w:tc>
          <w:tcPr>
            <w:tcW w:w="9185" w:type="dxa"/>
            <w:tcBorders>
              <w:top w:val="single" w:sz="4" w:space="0" w:color="365F91"/>
              <w:bottom w:val="single" w:sz="4" w:space="0" w:color="365F91"/>
            </w:tcBorders>
          </w:tcPr>
          <w:p w14:paraId="4C5DF112" w14:textId="77777777" w:rsidR="00D50008" w:rsidRDefault="00481EE1">
            <w:pPr>
              <w:pStyle w:val="TableParagraph"/>
              <w:spacing w:line="276" w:lineRule="auto"/>
              <w:ind w:left="147" w:right="106"/>
              <w:jc w:val="both"/>
            </w:pPr>
            <w:r>
              <w:t>che l’Impresa, nel rispetto delle disposizioni in materia di contrattazione collettiva nazionale del</w:t>
            </w:r>
            <w:r>
              <w:rPr>
                <w:spacing w:val="1"/>
              </w:rPr>
              <w:t xml:space="preserve"> </w:t>
            </w:r>
            <w:r>
              <w:t>lavoro,</w:t>
            </w:r>
            <w:r>
              <w:rPr>
                <w:spacing w:val="-7"/>
              </w:rPr>
              <w:t xml:space="preserve"> </w:t>
            </w:r>
            <w:r>
              <w:t>non</w:t>
            </w:r>
            <w:r>
              <w:rPr>
                <w:spacing w:val="-6"/>
              </w:rPr>
              <w:t xml:space="preserve"> </w:t>
            </w:r>
            <w:r>
              <w:t>ha</w:t>
            </w:r>
            <w:r>
              <w:rPr>
                <w:spacing w:val="-9"/>
              </w:rPr>
              <w:t xml:space="preserve"> </w:t>
            </w:r>
            <w:r>
              <w:t>riportato</w:t>
            </w:r>
            <w:r>
              <w:rPr>
                <w:spacing w:val="-6"/>
              </w:rPr>
              <w:t xml:space="preserve"> </w:t>
            </w:r>
            <w:r>
              <w:t>alcun</w:t>
            </w:r>
            <w:r>
              <w:rPr>
                <w:spacing w:val="-6"/>
              </w:rPr>
              <w:t xml:space="preserve"> </w:t>
            </w:r>
            <w:r>
              <w:t>provvedimento</w:t>
            </w:r>
            <w:r>
              <w:rPr>
                <w:spacing w:val="-7"/>
              </w:rPr>
              <w:t xml:space="preserve"> </w:t>
            </w:r>
            <w:r>
              <w:t>definitivo</w:t>
            </w:r>
            <w:r>
              <w:rPr>
                <w:spacing w:val="-6"/>
              </w:rPr>
              <w:t xml:space="preserve"> </w:t>
            </w:r>
            <w:r>
              <w:t>o</w:t>
            </w:r>
            <w:r>
              <w:rPr>
                <w:spacing w:val="-7"/>
              </w:rPr>
              <w:t xml:space="preserve"> </w:t>
            </w:r>
            <w:r>
              <w:t>sentenza</w:t>
            </w:r>
            <w:r>
              <w:rPr>
                <w:spacing w:val="-6"/>
              </w:rPr>
              <w:t xml:space="preserve"> </w:t>
            </w:r>
            <w:r>
              <w:t>passata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>giudicato</w:t>
            </w:r>
            <w:r>
              <w:rPr>
                <w:spacing w:val="-6"/>
              </w:rPr>
              <w:t xml:space="preserve"> </w:t>
            </w:r>
            <w:r>
              <w:t>per</w:t>
            </w:r>
            <w:r>
              <w:rPr>
                <w:spacing w:val="-6"/>
              </w:rPr>
              <w:t xml:space="preserve"> </w:t>
            </w:r>
            <w:r>
              <w:t>violazione</w:t>
            </w:r>
            <w:r>
              <w:rPr>
                <w:spacing w:val="-52"/>
              </w:rPr>
              <w:t xml:space="preserve"> </w:t>
            </w:r>
            <w:r>
              <w:t>delle</w:t>
            </w:r>
            <w:r>
              <w:rPr>
                <w:spacing w:val="-1"/>
              </w:rPr>
              <w:t xml:space="preserve"> </w:t>
            </w:r>
            <w:r>
              <w:t>vigenti</w:t>
            </w:r>
            <w:r>
              <w:rPr>
                <w:spacing w:val="-2"/>
              </w:rPr>
              <w:t xml:space="preserve"> </w:t>
            </w:r>
            <w:r>
              <w:t>normative in</w:t>
            </w:r>
            <w:r>
              <w:rPr>
                <w:spacing w:val="-3"/>
              </w:rPr>
              <w:t xml:space="preserve"> </w:t>
            </w:r>
            <w:r>
              <w:t>materia;</w:t>
            </w:r>
          </w:p>
        </w:tc>
      </w:tr>
      <w:tr w:rsidR="00D50008" w14:paraId="07C28280" w14:textId="77777777">
        <w:trPr>
          <w:trHeight w:val="1362"/>
        </w:trPr>
        <w:tc>
          <w:tcPr>
            <w:tcW w:w="453" w:type="dxa"/>
            <w:tcBorders>
              <w:top w:val="single" w:sz="4" w:space="0" w:color="365F91"/>
              <w:bottom w:val="single" w:sz="4" w:space="0" w:color="365F91"/>
            </w:tcBorders>
          </w:tcPr>
          <w:p w14:paraId="5E386FE9" w14:textId="77777777" w:rsidR="00D50008" w:rsidRDefault="00481EE1">
            <w:pPr>
              <w:pStyle w:val="TableParagraph"/>
              <w:spacing w:line="287" w:lineRule="exact"/>
              <w:ind w:right="30"/>
              <w:rPr>
                <w:rFonts w:ascii="Segoe UI Symbol" w:hAnsi="Segoe UI Symbol"/>
              </w:rPr>
            </w:pPr>
            <w:r>
              <w:rPr>
                <w:rFonts w:ascii="Segoe UI Symbol" w:hAnsi="Segoe UI Symbol"/>
              </w:rPr>
              <w:t>☐</w:t>
            </w:r>
          </w:p>
        </w:tc>
        <w:tc>
          <w:tcPr>
            <w:tcW w:w="9185" w:type="dxa"/>
            <w:tcBorders>
              <w:top w:val="single" w:sz="4" w:space="0" w:color="365F91"/>
              <w:bottom w:val="single" w:sz="4" w:space="0" w:color="365F91"/>
            </w:tcBorders>
          </w:tcPr>
          <w:p w14:paraId="362A1709" w14:textId="77777777" w:rsidR="00D50008" w:rsidRDefault="00481EE1">
            <w:pPr>
              <w:pStyle w:val="TableParagraph"/>
              <w:spacing w:line="276" w:lineRule="auto"/>
              <w:ind w:left="147" w:right="107"/>
              <w:jc w:val="both"/>
            </w:pPr>
            <w:r>
              <w:t>che nei confronti degli amministratori muniti di poteri di rappresentanza o del direttore tecnico o del</w:t>
            </w:r>
            <w:r>
              <w:rPr>
                <w:spacing w:val="1"/>
              </w:rPr>
              <w:t xml:space="preserve"> </w:t>
            </w:r>
            <w:r>
              <w:t>socio</w:t>
            </w:r>
            <w:r>
              <w:rPr>
                <w:spacing w:val="-11"/>
              </w:rPr>
              <w:t xml:space="preserve"> </w:t>
            </w:r>
            <w:r>
              <w:t>unico</w:t>
            </w:r>
            <w:r>
              <w:rPr>
                <w:spacing w:val="-7"/>
              </w:rPr>
              <w:t xml:space="preserve"> </w:t>
            </w:r>
            <w:r>
              <w:t>persona</w:t>
            </w:r>
            <w:r>
              <w:rPr>
                <w:spacing w:val="-11"/>
              </w:rPr>
              <w:t xml:space="preserve"> </w:t>
            </w:r>
            <w:r>
              <w:t>fisica,</w:t>
            </w:r>
            <w:r>
              <w:rPr>
                <w:spacing w:val="-10"/>
              </w:rPr>
              <w:t xml:space="preserve"> </w:t>
            </w:r>
            <w:r>
              <w:t>ovvero</w:t>
            </w:r>
            <w:r>
              <w:rPr>
                <w:spacing w:val="-11"/>
              </w:rPr>
              <w:t xml:space="preserve"> </w:t>
            </w:r>
            <w:r>
              <w:t>del</w:t>
            </w:r>
            <w:r>
              <w:rPr>
                <w:spacing w:val="-7"/>
              </w:rPr>
              <w:t xml:space="preserve"> </w:t>
            </w:r>
            <w:r>
              <w:t>socio</w:t>
            </w:r>
            <w:r>
              <w:rPr>
                <w:spacing w:val="-11"/>
              </w:rPr>
              <w:t xml:space="preserve"> </w:t>
            </w:r>
            <w:r>
              <w:t>di</w:t>
            </w:r>
            <w:r>
              <w:rPr>
                <w:spacing w:val="-9"/>
              </w:rPr>
              <w:t xml:space="preserve"> </w:t>
            </w:r>
            <w:r>
              <w:t>maggioranza</w:t>
            </w:r>
            <w:r>
              <w:rPr>
                <w:spacing w:val="-10"/>
              </w:rPr>
              <w:t xml:space="preserve"> </w:t>
            </w:r>
            <w:r>
              <w:t>in</w:t>
            </w:r>
            <w:r>
              <w:rPr>
                <w:spacing w:val="-9"/>
              </w:rPr>
              <w:t xml:space="preserve"> </w:t>
            </w:r>
            <w:r>
              <w:t>caso</w:t>
            </w:r>
            <w:r>
              <w:rPr>
                <w:spacing w:val="-8"/>
              </w:rPr>
              <w:t xml:space="preserve"> </w:t>
            </w:r>
            <w:r>
              <w:t>di</w:t>
            </w:r>
            <w:r>
              <w:rPr>
                <w:spacing w:val="-10"/>
              </w:rPr>
              <w:t xml:space="preserve"> </w:t>
            </w:r>
            <w:r>
              <w:t>società</w:t>
            </w:r>
            <w:r>
              <w:rPr>
                <w:spacing w:val="-7"/>
              </w:rPr>
              <w:t xml:space="preserve"> </w:t>
            </w:r>
            <w:r>
              <w:t>con</w:t>
            </w:r>
            <w:r>
              <w:rPr>
                <w:spacing w:val="-13"/>
              </w:rPr>
              <w:t xml:space="preserve"> </w:t>
            </w:r>
            <w:r>
              <w:t>meno</w:t>
            </w:r>
            <w:r>
              <w:rPr>
                <w:spacing w:val="-10"/>
              </w:rPr>
              <w:t xml:space="preserve"> </w:t>
            </w:r>
            <w:r>
              <w:t>di</w:t>
            </w:r>
            <w:r>
              <w:rPr>
                <w:spacing w:val="-7"/>
              </w:rPr>
              <w:t xml:space="preserve"> </w:t>
            </w:r>
            <w:r>
              <w:t>quattro</w:t>
            </w:r>
            <w:r>
              <w:rPr>
                <w:spacing w:val="-9"/>
              </w:rPr>
              <w:t xml:space="preserve"> </w:t>
            </w:r>
            <w:r>
              <w:t>soci</w:t>
            </w:r>
            <w:r>
              <w:rPr>
                <w:spacing w:val="-52"/>
              </w:rPr>
              <w:t xml:space="preserve"> </w:t>
            </w:r>
            <w:r>
              <w:t>non</w:t>
            </w:r>
            <w:r>
              <w:rPr>
                <w:spacing w:val="-13"/>
              </w:rPr>
              <w:t xml:space="preserve"> </w:t>
            </w:r>
            <w:r>
              <w:t>è</w:t>
            </w:r>
            <w:r>
              <w:rPr>
                <w:spacing w:val="-14"/>
              </w:rPr>
              <w:t xml:space="preserve"> </w:t>
            </w:r>
            <w:r>
              <w:t>stata</w:t>
            </w:r>
            <w:r>
              <w:rPr>
                <w:spacing w:val="-13"/>
              </w:rPr>
              <w:t xml:space="preserve"> </w:t>
            </w:r>
            <w:r>
              <w:t>pronunciata</w:t>
            </w:r>
            <w:r>
              <w:rPr>
                <w:spacing w:val="-13"/>
              </w:rPr>
              <w:t xml:space="preserve"> </w:t>
            </w:r>
            <w:r>
              <w:t>condanna,</w:t>
            </w:r>
            <w:r>
              <w:rPr>
                <w:spacing w:val="-13"/>
              </w:rPr>
              <w:t xml:space="preserve"> </w:t>
            </w:r>
            <w:r>
              <w:t>anche</w:t>
            </w:r>
            <w:r>
              <w:rPr>
                <w:spacing w:val="-13"/>
              </w:rPr>
              <w:t xml:space="preserve"> </w:t>
            </w:r>
            <w:r>
              <w:t>di</w:t>
            </w:r>
            <w:r>
              <w:rPr>
                <w:spacing w:val="-12"/>
              </w:rPr>
              <w:t xml:space="preserve"> </w:t>
            </w:r>
            <w:r>
              <w:t>primo</w:t>
            </w:r>
            <w:r>
              <w:rPr>
                <w:spacing w:val="-13"/>
              </w:rPr>
              <w:t xml:space="preserve"> </w:t>
            </w:r>
            <w:r>
              <w:t>grado,</w:t>
            </w:r>
            <w:r>
              <w:rPr>
                <w:spacing w:val="-13"/>
              </w:rPr>
              <w:t xml:space="preserve"> </w:t>
            </w:r>
            <w:r>
              <w:t>per</w:t>
            </w:r>
            <w:r>
              <w:rPr>
                <w:spacing w:val="-12"/>
              </w:rPr>
              <w:t xml:space="preserve"> </w:t>
            </w:r>
            <w:r>
              <w:t>danno</w:t>
            </w:r>
            <w:r>
              <w:rPr>
                <w:spacing w:val="-13"/>
              </w:rPr>
              <w:t xml:space="preserve"> </w:t>
            </w:r>
            <w:r>
              <w:t>erariale,</w:t>
            </w:r>
            <w:r>
              <w:rPr>
                <w:spacing w:val="-13"/>
              </w:rPr>
              <w:t xml:space="preserve"> </w:t>
            </w:r>
            <w:r>
              <w:t>con</w:t>
            </w:r>
            <w:r>
              <w:rPr>
                <w:spacing w:val="-13"/>
              </w:rPr>
              <w:t xml:space="preserve"> </w:t>
            </w:r>
            <w:r>
              <w:t>particolare</w:t>
            </w:r>
            <w:r>
              <w:rPr>
                <w:spacing w:val="-13"/>
              </w:rPr>
              <w:t xml:space="preserve"> </w:t>
            </w:r>
            <w:r>
              <w:t>riferimento</w:t>
            </w:r>
            <w:r>
              <w:rPr>
                <w:spacing w:val="-52"/>
              </w:rPr>
              <w:t xml:space="preserve"> </w:t>
            </w:r>
            <w:r>
              <w:t>all’indebita</w:t>
            </w:r>
            <w:r>
              <w:rPr>
                <w:spacing w:val="-1"/>
              </w:rPr>
              <w:t xml:space="preserve"> </w:t>
            </w:r>
            <w:r>
              <w:t>percezione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contributi,</w:t>
            </w:r>
            <w:r>
              <w:rPr>
                <w:spacing w:val="-3"/>
              </w:rPr>
              <w:t xml:space="preserve"> </w:t>
            </w:r>
            <w:r>
              <w:t>finanziamenti</w:t>
            </w:r>
            <w:r>
              <w:rPr>
                <w:spacing w:val="-2"/>
              </w:rPr>
              <w:t xml:space="preserve"> </w:t>
            </w:r>
            <w:r>
              <w:t>e/o</w:t>
            </w:r>
            <w:r>
              <w:rPr>
                <w:spacing w:val="-4"/>
              </w:rPr>
              <w:t xml:space="preserve"> </w:t>
            </w:r>
            <w:r>
              <w:t>sovvenzioni</w:t>
            </w:r>
            <w:r>
              <w:rPr>
                <w:spacing w:val="1"/>
              </w:rPr>
              <w:t xml:space="preserve"> </w:t>
            </w:r>
            <w:r>
              <w:t>pubblici;</w:t>
            </w:r>
          </w:p>
        </w:tc>
      </w:tr>
      <w:tr w:rsidR="00D50008" w14:paraId="6DDF52B7" w14:textId="77777777">
        <w:trPr>
          <w:trHeight w:val="781"/>
        </w:trPr>
        <w:tc>
          <w:tcPr>
            <w:tcW w:w="453" w:type="dxa"/>
            <w:tcBorders>
              <w:top w:val="single" w:sz="4" w:space="0" w:color="365F91"/>
              <w:bottom w:val="single" w:sz="4" w:space="0" w:color="365F91"/>
            </w:tcBorders>
          </w:tcPr>
          <w:p w14:paraId="4C150DE4" w14:textId="77777777" w:rsidR="00D50008" w:rsidRDefault="00481EE1">
            <w:pPr>
              <w:pStyle w:val="TableParagraph"/>
              <w:spacing w:line="287" w:lineRule="exact"/>
              <w:ind w:right="30"/>
              <w:rPr>
                <w:rFonts w:ascii="Segoe UI Symbol" w:hAnsi="Segoe UI Symbol"/>
              </w:rPr>
            </w:pPr>
            <w:r>
              <w:rPr>
                <w:rFonts w:ascii="Segoe UI Symbol" w:hAnsi="Segoe UI Symbol"/>
              </w:rPr>
              <w:t>☐</w:t>
            </w:r>
          </w:p>
        </w:tc>
        <w:tc>
          <w:tcPr>
            <w:tcW w:w="9185" w:type="dxa"/>
            <w:tcBorders>
              <w:top w:val="single" w:sz="4" w:space="0" w:color="365F91"/>
              <w:bottom w:val="single" w:sz="4" w:space="0" w:color="365F91"/>
            </w:tcBorders>
          </w:tcPr>
          <w:p w14:paraId="5EC2AFCE" w14:textId="77777777" w:rsidR="00D50008" w:rsidRDefault="00481EE1">
            <w:pPr>
              <w:pStyle w:val="TableParagraph"/>
              <w:spacing w:line="276" w:lineRule="auto"/>
              <w:ind w:left="147"/>
              <w:jc w:val="left"/>
            </w:pPr>
            <w:r>
              <w:t>che</w:t>
            </w:r>
            <w:r>
              <w:rPr>
                <w:spacing w:val="10"/>
              </w:rPr>
              <w:t xml:space="preserve"> </w:t>
            </w:r>
            <w:r>
              <w:t>l’Impresa</w:t>
            </w:r>
            <w:r>
              <w:rPr>
                <w:spacing w:val="10"/>
              </w:rPr>
              <w:t xml:space="preserve"> </w:t>
            </w:r>
            <w:r>
              <w:t>non</w:t>
            </w:r>
            <w:r>
              <w:rPr>
                <w:spacing w:val="10"/>
              </w:rPr>
              <w:t xml:space="preserve"> </w:t>
            </w:r>
            <w:r>
              <w:t>è</w:t>
            </w:r>
            <w:r>
              <w:rPr>
                <w:spacing w:val="10"/>
              </w:rPr>
              <w:t xml:space="preserve"> </w:t>
            </w:r>
            <w:r>
              <w:t>stata</w:t>
            </w:r>
            <w:r>
              <w:rPr>
                <w:spacing w:val="10"/>
              </w:rPr>
              <w:t xml:space="preserve"> </w:t>
            </w:r>
            <w:r>
              <w:t>destinataria,</w:t>
            </w:r>
            <w:r>
              <w:rPr>
                <w:spacing w:val="11"/>
              </w:rPr>
              <w:t xml:space="preserve"> </w:t>
            </w:r>
            <w:r>
              <w:t>nei</w:t>
            </w:r>
            <w:r>
              <w:rPr>
                <w:spacing w:val="11"/>
              </w:rPr>
              <w:t xml:space="preserve"> </w:t>
            </w:r>
            <w:r>
              <w:t>tre</w:t>
            </w:r>
            <w:r>
              <w:rPr>
                <w:spacing w:val="11"/>
              </w:rPr>
              <w:t xml:space="preserve"> </w:t>
            </w:r>
            <w:r>
              <w:t>anni</w:t>
            </w:r>
            <w:r>
              <w:rPr>
                <w:spacing w:val="10"/>
              </w:rPr>
              <w:t xml:space="preserve"> </w:t>
            </w:r>
            <w:r>
              <w:t>precedenti</w:t>
            </w:r>
            <w:r>
              <w:rPr>
                <w:spacing w:val="8"/>
              </w:rPr>
              <w:t xml:space="preserve"> </w:t>
            </w:r>
            <w:r>
              <w:t>la</w:t>
            </w:r>
            <w:r>
              <w:rPr>
                <w:spacing w:val="11"/>
              </w:rPr>
              <w:t xml:space="preserve"> </w:t>
            </w:r>
            <w:r>
              <w:t>data</w:t>
            </w:r>
            <w:r>
              <w:rPr>
                <w:spacing w:val="10"/>
              </w:rPr>
              <w:t xml:space="preserve"> </w:t>
            </w:r>
            <w:r>
              <w:t>di</w:t>
            </w:r>
            <w:r>
              <w:rPr>
                <w:spacing w:val="10"/>
              </w:rPr>
              <w:t xml:space="preserve"> </w:t>
            </w:r>
            <w:r>
              <w:t>presentazione</w:t>
            </w:r>
            <w:r>
              <w:rPr>
                <w:spacing w:val="11"/>
              </w:rPr>
              <w:t xml:space="preserve"> </w:t>
            </w:r>
            <w:r>
              <w:t>della</w:t>
            </w:r>
            <w:r>
              <w:rPr>
                <w:spacing w:val="10"/>
              </w:rPr>
              <w:t xml:space="preserve"> </w:t>
            </w:r>
            <w:r>
              <w:t>presente</w:t>
            </w:r>
            <w:r>
              <w:rPr>
                <w:spacing w:val="-52"/>
              </w:rPr>
              <w:t xml:space="preserve"> </w:t>
            </w:r>
            <w:r>
              <w:t>domanda,</w:t>
            </w:r>
            <w:r>
              <w:rPr>
                <w:spacing w:val="-2"/>
              </w:rPr>
              <w:t xml:space="preserve"> </w:t>
            </w:r>
            <w:r>
              <w:t>di provvedimenti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revoca</w:t>
            </w:r>
            <w:r>
              <w:rPr>
                <w:spacing w:val="-1"/>
              </w:rPr>
              <w:t xml:space="preserve"> </w:t>
            </w:r>
            <w:r>
              <w:t>totale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sovvenzioni,</w:t>
            </w:r>
            <w:r>
              <w:rPr>
                <w:spacing w:val="-4"/>
              </w:rPr>
              <w:t xml:space="preserve"> </w:t>
            </w:r>
            <w:r>
              <w:t>contributi e/o finanziamenti</w:t>
            </w:r>
            <w:r>
              <w:rPr>
                <w:spacing w:val="-1"/>
              </w:rPr>
              <w:t xml:space="preserve"> </w:t>
            </w:r>
            <w:r>
              <w:t>pubblici;</w:t>
            </w:r>
          </w:p>
        </w:tc>
      </w:tr>
      <w:tr w:rsidR="00D50008" w14:paraId="2045510B" w14:textId="77777777">
        <w:trPr>
          <w:trHeight w:val="1033"/>
        </w:trPr>
        <w:tc>
          <w:tcPr>
            <w:tcW w:w="453" w:type="dxa"/>
            <w:tcBorders>
              <w:top w:val="single" w:sz="4" w:space="0" w:color="365F91"/>
              <w:bottom w:val="single" w:sz="4" w:space="0" w:color="365F91"/>
            </w:tcBorders>
          </w:tcPr>
          <w:p w14:paraId="2B75315D" w14:textId="77777777" w:rsidR="00D50008" w:rsidRDefault="00481EE1">
            <w:pPr>
              <w:pStyle w:val="TableParagraph"/>
              <w:spacing w:line="287" w:lineRule="exact"/>
              <w:ind w:right="30"/>
              <w:rPr>
                <w:rFonts w:ascii="Segoe UI Symbol" w:hAnsi="Segoe UI Symbol"/>
              </w:rPr>
            </w:pPr>
            <w:r>
              <w:rPr>
                <w:rFonts w:ascii="Segoe UI Symbol" w:hAnsi="Segoe UI Symbol"/>
              </w:rPr>
              <w:t>☐</w:t>
            </w:r>
          </w:p>
        </w:tc>
        <w:tc>
          <w:tcPr>
            <w:tcW w:w="9185" w:type="dxa"/>
            <w:tcBorders>
              <w:top w:val="single" w:sz="4" w:space="0" w:color="365F91"/>
              <w:bottom w:val="single" w:sz="4" w:space="0" w:color="365F91"/>
            </w:tcBorders>
          </w:tcPr>
          <w:p w14:paraId="49F3926E" w14:textId="77777777" w:rsidR="00D50008" w:rsidRDefault="00481EE1">
            <w:pPr>
              <w:pStyle w:val="TableParagraph"/>
              <w:spacing w:line="276" w:lineRule="auto"/>
              <w:ind w:left="147" w:right="103"/>
              <w:jc w:val="both"/>
            </w:pPr>
            <w:r>
              <w:t>che</w:t>
            </w:r>
            <w:r>
              <w:rPr>
                <w:spacing w:val="1"/>
              </w:rPr>
              <w:t xml:space="preserve"> </w:t>
            </w:r>
            <w:r>
              <w:t>l’Impresa</w:t>
            </w:r>
            <w:r>
              <w:rPr>
                <w:spacing w:val="1"/>
              </w:rPr>
              <w:t xml:space="preserve"> </w:t>
            </w:r>
            <w:r>
              <w:t>non ha</w:t>
            </w:r>
            <w:r>
              <w:rPr>
                <w:spacing w:val="1"/>
              </w:rPr>
              <w:t xml:space="preserve"> </w:t>
            </w:r>
            <w:r>
              <w:t>beneficiato né intende</w:t>
            </w:r>
            <w:r>
              <w:rPr>
                <w:spacing w:val="1"/>
              </w:rPr>
              <w:t xml:space="preserve"> </w:t>
            </w:r>
            <w:r>
              <w:t>beneficiare,</w:t>
            </w:r>
            <w:r>
              <w:rPr>
                <w:spacing w:val="1"/>
              </w:rPr>
              <w:t xml:space="preserve"> </w:t>
            </w:r>
            <w:r>
              <w:t>per</w:t>
            </w:r>
            <w:r>
              <w:rPr>
                <w:spacing w:val="1"/>
              </w:rPr>
              <w:t xml:space="preserve"> </w:t>
            </w:r>
            <w:r>
              <w:t>il</w:t>
            </w:r>
            <w:r>
              <w:rPr>
                <w:spacing w:val="1"/>
              </w:rPr>
              <w:t xml:space="preserve"> </w:t>
            </w:r>
            <w:r>
              <w:t>Progetto oggetto della</w:t>
            </w:r>
            <w:r>
              <w:rPr>
                <w:spacing w:val="1"/>
              </w:rPr>
              <w:t xml:space="preserve"> </w:t>
            </w:r>
            <w:r>
              <w:t>presente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domanda,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di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altre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agevolazioni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pubbliche,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incluse</w:t>
            </w:r>
            <w:r>
              <w:rPr>
                <w:spacing w:val="-13"/>
              </w:rPr>
              <w:t xml:space="preserve"> </w:t>
            </w:r>
            <w:r>
              <w:t>quelle</w:t>
            </w:r>
            <w:r>
              <w:rPr>
                <w:spacing w:val="-12"/>
              </w:rPr>
              <w:t xml:space="preserve"> </w:t>
            </w:r>
            <w:r>
              <w:t>concesse</w:t>
            </w:r>
            <w:r>
              <w:rPr>
                <w:spacing w:val="-11"/>
              </w:rPr>
              <w:t xml:space="preserve"> </w:t>
            </w:r>
            <w:r>
              <w:t>a</w:t>
            </w:r>
            <w:r>
              <w:rPr>
                <w:spacing w:val="-14"/>
              </w:rPr>
              <w:t xml:space="preserve"> </w:t>
            </w:r>
            <w:r>
              <w:t>titolo</w:t>
            </w:r>
            <w:r>
              <w:rPr>
                <w:spacing w:val="-12"/>
              </w:rPr>
              <w:t xml:space="preserve"> </w:t>
            </w:r>
            <w:r>
              <w:t>“</w:t>
            </w:r>
            <w:r>
              <w:rPr>
                <w:i/>
              </w:rPr>
              <w:t>de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minimis</w:t>
            </w:r>
            <w:r>
              <w:t>”,</w:t>
            </w:r>
            <w:r>
              <w:rPr>
                <w:spacing w:val="-14"/>
              </w:rPr>
              <w:t xml:space="preserve"> </w:t>
            </w:r>
            <w:r>
              <w:t>ferma</w:t>
            </w:r>
            <w:r>
              <w:rPr>
                <w:spacing w:val="-13"/>
              </w:rPr>
              <w:t xml:space="preserve"> </w:t>
            </w:r>
            <w:r>
              <w:t>restando</w:t>
            </w:r>
            <w:r>
              <w:rPr>
                <w:spacing w:val="-53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normativa</w:t>
            </w:r>
            <w:r>
              <w:rPr>
                <w:spacing w:val="-3"/>
              </w:rPr>
              <w:t xml:space="preserve"> </w:t>
            </w:r>
            <w:r>
              <w:t>vigente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materia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credito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imposta</w:t>
            </w:r>
            <w:r>
              <w:rPr>
                <w:spacing w:val="-4"/>
              </w:rPr>
              <w:t xml:space="preserve"> </w:t>
            </w:r>
            <w:r>
              <w:t>per</w:t>
            </w:r>
            <w:r>
              <w:rPr>
                <w:spacing w:val="-3"/>
              </w:rPr>
              <w:t xml:space="preserve"> </w:t>
            </w:r>
            <w:r>
              <w:t>gli</w:t>
            </w:r>
            <w:r>
              <w:rPr>
                <w:spacing w:val="-3"/>
              </w:rPr>
              <w:t xml:space="preserve"> </w:t>
            </w:r>
            <w:r>
              <w:t>investimenti</w:t>
            </w:r>
            <w:r>
              <w:rPr>
                <w:vertAlign w:val="superscript"/>
              </w:rPr>
              <w:t>1</w:t>
            </w:r>
            <w:r>
              <w:t>.</w:t>
            </w:r>
          </w:p>
        </w:tc>
      </w:tr>
    </w:tbl>
    <w:p w14:paraId="1E42C6A0" w14:textId="77777777" w:rsidR="00D50008" w:rsidRDefault="00481EE1">
      <w:pPr>
        <w:pStyle w:val="Titolo1"/>
        <w:spacing w:before="114"/>
        <w:ind w:left="84"/>
      </w:pPr>
      <w:r>
        <w:t>SI</w:t>
      </w:r>
      <w:r>
        <w:rPr>
          <w:spacing w:val="-1"/>
        </w:rPr>
        <w:t xml:space="preserve"> </w:t>
      </w:r>
      <w:r>
        <w:t>IMPEGNA A</w:t>
      </w:r>
    </w:p>
    <w:p w14:paraId="02CAA160" w14:textId="77777777" w:rsidR="00D50008" w:rsidRDefault="00481EE1">
      <w:pPr>
        <w:pStyle w:val="Paragrafoelenco"/>
        <w:numPr>
          <w:ilvl w:val="0"/>
          <w:numId w:val="2"/>
        </w:numPr>
        <w:tabs>
          <w:tab w:val="left" w:pos="854"/>
        </w:tabs>
        <w:spacing w:before="160" w:line="252" w:lineRule="exact"/>
        <w:ind w:hanging="361"/>
      </w:pPr>
      <w:r>
        <w:t>ottemperare</w:t>
      </w:r>
      <w:r>
        <w:rPr>
          <w:spacing w:val="-4"/>
        </w:rPr>
        <w:t xml:space="preserve"> </w:t>
      </w:r>
      <w:r>
        <w:t>alle</w:t>
      </w:r>
      <w:r>
        <w:rPr>
          <w:spacing w:val="-2"/>
        </w:rPr>
        <w:t xml:space="preserve"> </w:t>
      </w:r>
      <w:r>
        <w:t>prescrizioni</w:t>
      </w:r>
      <w:r>
        <w:rPr>
          <w:spacing w:val="-1"/>
        </w:rPr>
        <w:t xml:space="preserve"> </w:t>
      </w:r>
      <w:r>
        <w:t>contenute</w:t>
      </w:r>
      <w:r>
        <w:rPr>
          <w:spacing w:val="-4"/>
        </w:rPr>
        <w:t xml:space="preserve"> </w:t>
      </w:r>
      <w:r>
        <w:t>nel</w:t>
      </w:r>
      <w:r>
        <w:rPr>
          <w:spacing w:val="-4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bando;</w:t>
      </w:r>
    </w:p>
    <w:p w14:paraId="329D8AA9" w14:textId="77777777" w:rsidR="00D50008" w:rsidRDefault="00481EE1">
      <w:pPr>
        <w:pStyle w:val="Paragrafoelenco"/>
        <w:numPr>
          <w:ilvl w:val="0"/>
          <w:numId w:val="2"/>
        </w:numPr>
        <w:tabs>
          <w:tab w:val="left" w:pos="854"/>
        </w:tabs>
        <w:ind w:right="154"/>
      </w:pPr>
      <w:r>
        <w:rPr>
          <w:spacing w:val="-1"/>
        </w:rPr>
        <w:t>assicurare</w:t>
      </w:r>
      <w:r>
        <w:rPr>
          <w:spacing w:val="-12"/>
        </w:rPr>
        <w:t xml:space="preserve"> </w:t>
      </w:r>
      <w:r>
        <w:rPr>
          <w:spacing w:val="-1"/>
        </w:rPr>
        <w:t>la</w:t>
      </w:r>
      <w:r>
        <w:rPr>
          <w:spacing w:val="-12"/>
        </w:rPr>
        <w:t xml:space="preserve"> </w:t>
      </w:r>
      <w:r>
        <w:rPr>
          <w:spacing w:val="-1"/>
        </w:rPr>
        <w:t>puntuale</w:t>
      </w:r>
      <w:r>
        <w:rPr>
          <w:spacing w:val="-14"/>
        </w:rPr>
        <w:t xml:space="preserve"> </w:t>
      </w:r>
      <w:r>
        <w:rPr>
          <w:spacing w:val="-1"/>
        </w:rPr>
        <w:t>realizzazione</w:t>
      </w:r>
      <w:r>
        <w:rPr>
          <w:spacing w:val="-12"/>
        </w:rPr>
        <w:t xml:space="preserve"> </w:t>
      </w:r>
      <w:r>
        <w:t>degli</w:t>
      </w:r>
      <w:r>
        <w:rPr>
          <w:spacing w:val="-14"/>
        </w:rPr>
        <w:t xml:space="preserve"> </w:t>
      </w:r>
      <w:r>
        <w:t>interventi</w:t>
      </w:r>
      <w:r>
        <w:rPr>
          <w:spacing w:val="-13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conformità</w:t>
      </w:r>
      <w:r>
        <w:rPr>
          <w:spacing w:val="-14"/>
        </w:rPr>
        <w:t xml:space="preserve"> </w:t>
      </w:r>
      <w:r>
        <w:t>alle</w:t>
      </w:r>
      <w:r>
        <w:rPr>
          <w:spacing w:val="-14"/>
        </w:rPr>
        <w:t xml:space="preserve"> </w:t>
      </w:r>
      <w:r>
        <w:t>richieste</w:t>
      </w:r>
      <w:r>
        <w:rPr>
          <w:spacing w:val="-12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contributo</w:t>
      </w:r>
      <w:r>
        <w:rPr>
          <w:spacing w:val="-12"/>
        </w:rPr>
        <w:t xml:space="preserve"> </w:t>
      </w:r>
      <w:r>
        <w:t>presentate</w:t>
      </w:r>
      <w:r>
        <w:rPr>
          <w:spacing w:val="-53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entro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termini</w:t>
      </w:r>
      <w:r>
        <w:rPr>
          <w:spacing w:val="-2"/>
        </w:rPr>
        <w:t xml:space="preserve"> </w:t>
      </w:r>
      <w:r>
        <w:t>stabiliti</w:t>
      </w:r>
      <w:r>
        <w:rPr>
          <w:spacing w:val="-1"/>
        </w:rPr>
        <w:t xml:space="preserve"> </w:t>
      </w:r>
      <w:r>
        <w:t>dal bando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dai</w:t>
      </w:r>
      <w:r>
        <w:rPr>
          <w:spacing w:val="-3"/>
        </w:rPr>
        <w:t xml:space="preserve"> </w:t>
      </w:r>
      <w:r>
        <w:t>relativi provvedimenti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concessione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contributo;</w:t>
      </w:r>
    </w:p>
    <w:p w14:paraId="60DD445F" w14:textId="77777777" w:rsidR="00D50008" w:rsidRDefault="00481EE1">
      <w:pPr>
        <w:pStyle w:val="Paragrafoelenco"/>
        <w:numPr>
          <w:ilvl w:val="0"/>
          <w:numId w:val="2"/>
        </w:numPr>
        <w:tabs>
          <w:tab w:val="left" w:pos="854"/>
        </w:tabs>
        <w:ind w:right="150"/>
      </w:pPr>
      <w:r>
        <w:t>conservare, per un periodo di 5 (cinque) anni a decorrere dalla data di erogazione del saldo del</w:t>
      </w:r>
      <w:r>
        <w:rPr>
          <w:spacing w:val="1"/>
        </w:rPr>
        <w:t xml:space="preserve"> </w:t>
      </w:r>
      <w:r>
        <w:t>contributo, la documentazione tecnica, amministrativa e contabile (compresa la documentazione</w:t>
      </w:r>
      <w:r>
        <w:rPr>
          <w:spacing w:val="1"/>
        </w:rPr>
        <w:t xml:space="preserve"> </w:t>
      </w:r>
      <w:r>
        <w:t>originale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spesa) relativa</w:t>
      </w:r>
      <w:r>
        <w:rPr>
          <w:spacing w:val="-2"/>
        </w:rPr>
        <w:t xml:space="preserve"> </w:t>
      </w:r>
      <w:r>
        <w:t>all’intervento</w:t>
      </w:r>
      <w:r>
        <w:rPr>
          <w:spacing w:val="-3"/>
        </w:rPr>
        <w:t xml:space="preserve"> </w:t>
      </w:r>
      <w:r>
        <w:t>agevolato;</w:t>
      </w:r>
    </w:p>
    <w:p w14:paraId="2394CC3A" w14:textId="77777777" w:rsidR="00D50008" w:rsidRDefault="00481EE1">
      <w:pPr>
        <w:pStyle w:val="Paragrafoelenco"/>
        <w:numPr>
          <w:ilvl w:val="0"/>
          <w:numId w:val="2"/>
        </w:numPr>
        <w:tabs>
          <w:tab w:val="left" w:pos="854"/>
        </w:tabs>
        <w:spacing w:line="252" w:lineRule="exact"/>
        <w:ind w:hanging="361"/>
      </w:pPr>
      <w:r>
        <w:t>assicurare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copertura</w:t>
      </w:r>
      <w:r>
        <w:rPr>
          <w:spacing w:val="-3"/>
        </w:rPr>
        <w:t xml:space="preserve"> </w:t>
      </w:r>
      <w:r>
        <w:t>finanziaria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parte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spese</w:t>
      </w:r>
      <w:r>
        <w:rPr>
          <w:spacing w:val="-3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coperte</w:t>
      </w:r>
      <w:r>
        <w:rPr>
          <w:spacing w:val="-1"/>
        </w:rPr>
        <w:t xml:space="preserve"> </w:t>
      </w:r>
      <w:r>
        <w:t>dal contributo;</w:t>
      </w:r>
    </w:p>
    <w:p w14:paraId="1E6B8D23" w14:textId="77777777" w:rsidR="00D50008" w:rsidRDefault="00481EE1">
      <w:pPr>
        <w:pStyle w:val="Paragrafoelenco"/>
        <w:numPr>
          <w:ilvl w:val="0"/>
          <w:numId w:val="2"/>
        </w:numPr>
        <w:tabs>
          <w:tab w:val="left" w:pos="854"/>
        </w:tabs>
        <w:spacing w:before="2"/>
        <w:ind w:right="149"/>
      </w:pPr>
      <w:r>
        <w:t>non</w:t>
      </w:r>
      <w:r>
        <w:rPr>
          <w:spacing w:val="-12"/>
        </w:rPr>
        <w:t xml:space="preserve"> </w:t>
      </w:r>
      <w:r>
        <w:t>cedere,</w:t>
      </w:r>
      <w:r>
        <w:rPr>
          <w:spacing w:val="-11"/>
        </w:rPr>
        <w:t xml:space="preserve"> </w:t>
      </w:r>
      <w:r>
        <w:t>alienare</w:t>
      </w:r>
      <w:r>
        <w:rPr>
          <w:spacing w:val="-11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distrarre</w:t>
      </w:r>
      <w:r>
        <w:rPr>
          <w:spacing w:val="-13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beni</w:t>
      </w:r>
      <w:r>
        <w:rPr>
          <w:spacing w:val="-12"/>
        </w:rPr>
        <w:t xml:space="preserve"> </w:t>
      </w:r>
      <w:r>
        <w:t>agevolati,</w:t>
      </w:r>
      <w:r>
        <w:rPr>
          <w:spacing w:val="-11"/>
        </w:rPr>
        <w:t xml:space="preserve"> </w:t>
      </w:r>
      <w:r>
        <w:t>per</w:t>
      </w:r>
      <w:r>
        <w:rPr>
          <w:spacing w:val="-10"/>
        </w:rPr>
        <w:t xml:space="preserve"> </w:t>
      </w:r>
      <w:r>
        <w:t>3</w:t>
      </w:r>
      <w:r>
        <w:rPr>
          <w:spacing w:val="-13"/>
        </w:rPr>
        <w:t xml:space="preserve"> </w:t>
      </w:r>
      <w:r>
        <w:t>anni</w:t>
      </w:r>
      <w:r>
        <w:rPr>
          <w:spacing w:val="-11"/>
        </w:rPr>
        <w:t xml:space="preserve"> </w:t>
      </w:r>
      <w:r>
        <w:t>dalla</w:t>
      </w:r>
      <w:r>
        <w:rPr>
          <w:spacing w:val="-11"/>
        </w:rPr>
        <w:t xml:space="preserve"> </w:t>
      </w:r>
      <w:r>
        <w:t>data</w:t>
      </w:r>
      <w:r>
        <w:rPr>
          <w:spacing w:val="-13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pubblicazione</w:t>
      </w:r>
      <w:r>
        <w:rPr>
          <w:spacing w:val="-11"/>
        </w:rPr>
        <w:t xml:space="preserve"> </w:t>
      </w:r>
      <w:r>
        <w:t>della</w:t>
      </w:r>
      <w:r>
        <w:rPr>
          <w:spacing w:val="-14"/>
        </w:rPr>
        <w:t xml:space="preserve"> </w:t>
      </w:r>
      <w:r>
        <w:t>graduatoria</w:t>
      </w:r>
      <w:r>
        <w:rPr>
          <w:spacing w:val="-52"/>
        </w:rPr>
        <w:t xml:space="preserve"> </w:t>
      </w:r>
      <w:r>
        <w:t>definitiva;</w:t>
      </w:r>
    </w:p>
    <w:p w14:paraId="1F1236CF" w14:textId="77777777" w:rsidR="00D50008" w:rsidRDefault="00481EE1">
      <w:pPr>
        <w:pStyle w:val="Titolo1"/>
        <w:ind w:left="83"/>
      </w:pPr>
      <w:r>
        <w:t>AUTORIZZA</w:t>
      </w:r>
    </w:p>
    <w:p w14:paraId="18CD546E" w14:textId="77777777" w:rsidR="00D50008" w:rsidRDefault="00481EE1">
      <w:pPr>
        <w:pStyle w:val="Corpotesto"/>
        <w:spacing w:before="122" w:line="276" w:lineRule="auto"/>
        <w:ind w:left="192" w:right="149"/>
        <w:jc w:val="both"/>
      </w:pPr>
      <w:r>
        <w:t>Il trattamento dei dati rilasciati ai sensi delle disposizioni di cui al D.Lgs. n. 196/2003 “Codice in materia di</w:t>
      </w:r>
      <w:r>
        <w:rPr>
          <w:spacing w:val="1"/>
        </w:rPr>
        <w:t xml:space="preserve"> </w:t>
      </w:r>
      <w:r>
        <w:t>protezione</w:t>
      </w:r>
      <w:r>
        <w:rPr>
          <w:spacing w:val="-7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t>personali”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Regolamento</w:t>
      </w:r>
      <w:r>
        <w:rPr>
          <w:spacing w:val="-10"/>
        </w:rPr>
        <w:t xml:space="preserve"> </w:t>
      </w:r>
      <w:r>
        <w:t>(UE)</w:t>
      </w:r>
      <w:r>
        <w:rPr>
          <w:spacing w:val="-9"/>
        </w:rPr>
        <w:t xml:space="preserve"> </w:t>
      </w:r>
      <w:r>
        <w:t>2016/679</w:t>
      </w:r>
      <w:r>
        <w:rPr>
          <w:spacing w:val="-6"/>
        </w:rPr>
        <w:t xml:space="preserve"> </w:t>
      </w:r>
      <w:r>
        <w:t>"Regolamento</w:t>
      </w:r>
      <w:r>
        <w:rPr>
          <w:spacing w:val="-7"/>
        </w:rPr>
        <w:t xml:space="preserve"> </w:t>
      </w:r>
      <w:r>
        <w:t>Generale</w:t>
      </w:r>
      <w:r>
        <w:rPr>
          <w:spacing w:val="-7"/>
        </w:rPr>
        <w:t xml:space="preserve"> </w:t>
      </w:r>
      <w:r>
        <w:t>sulla</w:t>
      </w:r>
      <w:r>
        <w:rPr>
          <w:spacing w:val="-7"/>
        </w:rPr>
        <w:t xml:space="preserve"> </w:t>
      </w:r>
      <w:r>
        <w:t>Protezione</w:t>
      </w:r>
      <w:r>
        <w:rPr>
          <w:spacing w:val="-7"/>
        </w:rPr>
        <w:t xml:space="preserve"> </w:t>
      </w:r>
      <w:r>
        <w:t>dei</w:t>
      </w:r>
      <w:r>
        <w:rPr>
          <w:spacing w:val="-52"/>
        </w:rPr>
        <w:t xml:space="preserve"> </w:t>
      </w:r>
      <w:r>
        <w:t>dati”</w:t>
      </w:r>
      <w:r>
        <w:rPr>
          <w:spacing w:val="-1"/>
        </w:rPr>
        <w:t xml:space="preserve"> </w:t>
      </w:r>
      <w:r>
        <w:t>(GDPR)</w:t>
      </w:r>
      <w:r>
        <w:rPr>
          <w:spacing w:val="-2"/>
        </w:rPr>
        <w:t xml:space="preserve"> </w:t>
      </w:r>
      <w:r>
        <w:t>accettando quanto</w:t>
      </w:r>
      <w:r>
        <w:rPr>
          <w:spacing w:val="-3"/>
        </w:rPr>
        <w:t xml:space="preserve"> </w:t>
      </w:r>
      <w:r>
        <w:t>indicato</w:t>
      </w:r>
      <w:r>
        <w:rPr>
          <w:spacing w:val="-4"/>
        </w:rPr>
        <w:t xml:space="preserve"> </w:t>
      </w:r>
      <w:r>
        <w:t>all’Art.15 dell’Avviso.</w:t>
      </w:r>
    </w:p>
    <w:p w14:paraId="182CC067" w14:textId="77777777" w:rsidR="00D50008" w:rsidRDefault="00D50008">
      <w:pPr>
        <w:pStyle w:val="Corpotesto"/>
        <w:rPr>
          <w:sz w:val="20"/>
        </w:rPr>
      </w:pPr>
    </w:p>
    <w:p w14:paraId="07DDEAFD" w14:textId="77777777" w:rsidR="00D50008" w:rsidRDefault="00D50008">
      <w:pPr>
        <w:pStyle w:val="Corpotesto"/>
        <w:spacing w:before="10"/>
        <w:rPr>
          <w:sz w:val="16"/>
        </w:rPr>
      </w:pPr>
    </w:p>
    <w:p w14:paraId="678CAEE5" w14:textId="77777777" w:rsidR="00D50008" w:rsidRDefault="00481EE1">
      <w:pPr>
        <w:pStyle w:val="Corpotesto"/>
        <w:tabs>
          <w:tab w:val="left" w:pos="3802"/>
        </w:tabs>
        <w:spacing w:before="91"/>
        <w:ind w:left="132"/>
      </w:pPr>
      <w:r>
        <w:t>Luogo</w:t>
      </w:r>
      <w:r>
        <w:rPr>
          <w:spacing w:val="-1"/>
        </w:rPr>
        <w:t xml:space="preserve"> </w:t>
      </w:r>
      <w:r>
        <w:t>e Data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B1E6FDE" w14:textId="77777777" w:rsidR="00D50008" w:rsidRDefault="00481EE1">
      <w:pPr>
        <w:pStyle w:val="Corpotesto"/>
        <w:spacing w:before="2"/>
        <w:ind w:left="4952"/>
      </w:pPr>
      <w:r>
        <w:t>Timbro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firma</w:t>
      </w:r>
      <w:r>
        <w:rPr>
          <w:spacing w:val="-2"/>
        </w:rPr>
        <w:t xml:space="preserve"> </w:t>
      </w:r>
      <w:r>
        <w:t>Legale</w:t>
      </w:r>
      <w:r>
        <w:rPr>
          <w:spacing w:val="-2"/>
        </w:rPr>
        <w:t xml:space="preserve"> </w:t>
      </w:r>
      <w:r>
        <w:t>rappresentante</w:t>
      </w:r>
    </w:p>
    <w:p w14:paraId="79B667F8" w14:textId="77777777" w:rsidR="00D50008" w:rsidRDefault="00D50008">
      <w:pPr>
        <w:pStyle w:val="Corpotesto"/>
        <w:rPr>
          <w:sz w:val="20"/>
        </w:rPr>
      </w:pPr>
    </w:p>
    <w:p w14:paraId="65BF8A81" w14:textId="77777777" w:rsidR="00D50008" w:rsidRDefault="00D50008">
      <w:pPr>
        <w:pStyle w:val="Corpotesto"/>
        <w:rPr>
          <w:sz w:val="20"/>
        </w:rPr>
      </w:pPr>
    </w:p>
    <w:p w14:paraId="003168FC" w14:textId="77777777" w:rsidR="00D50008" w:rsidRDefault="00481EE1">
      <w:pPr>
        <w:pStyle w:val="Corpotesto"/>
        <w:spacing w:before="6"/>
        <w:rPr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75DE7F07" wp14:editId="73BC1751">
                <wp:simplePos x="0" y="0"/>
                <wp:positionH relativeFrom="page">
                  <wp:posOffset>3780155</wp:posOffset>
                </wp:positionH>
                <wp:positionV relativeFrom="paragraph">
                  <wp:posOffset>207645</wp:posOffset>
                </wp:positionV>
                <wp:extent cx="281940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19400" cy="1270"/>
                        </a:xfrm>
                        <a:custGeom>
                          <a:avLst/>
                          <a:gdLst>
                            <a:gd name="T0" fmla="+- 0 5953 5953"/>
                            <a:gd name="T1" fmla="*/ T0 w 4440"/>
                            <a:gd name="T2" fmla="+- 0 10393 5953"/>
                            <a:gd name="T3" fmla="*/ T2 w 44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440">
                              <a:moveTo>
                                <a:pt x="0" y="0"/>
                              </a:moveTo>
                              <a:lnTo>
                                <a:pt x="44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E407E0" id="Freeform 4" o:spid="_x0000_s1026" style="position:absolute;margin-left:297.65pt;margin-top:16.35pt;width:222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" path="m,l4440,e" filled="f" strokeweight=".48pt">
                <v:path arrowok="t" o:connecttype="custom" o:connectlocs="0,0;2819400,0" o:connectangles="0,0"/>
                <w10:wrap type="topAndBottom" anchorx="page"/>
              </v:shape>
            </w:pict>
          </mc:Fallback>
        </mc:AlternateContent>
      </w:r>
    </w:p>
    <w:p w14:paraId="0295312A" w14:textId="77777777" w:rsidR="00D50008" w:rsidRDefault="00D50008">
      <w:pPr>
        <w:pStyle w:val="Corpotesto"/>
        <w:rPr>
          <w:sz w:val="20"/>
        </w:rPr>
      </w:pPr>
    </w:p>
    <w:p w14:paraId="308BD2C8" w14:textId="77777777" w:rsidR="00D50008" w:rsidRDefault="00D50008">
      <w:pPr>
        <w:pStyle w:val="Corpotesto"/>
        <w:rPr>
          <w:sz w:val="20"/>
        </w:rPr>
      </w:pPr>
    </w:p>
    <w:p w14:paraId="7F21FF2F" w14:textId="77777777" w:rsidR="00D50008" w:rsidRDefault="00D50008">
      <w:pPr>
        <w:pStyle w:val="Corpotesto"/>
        <w:rPr>
          <w:sz w:val="20"/>
        </w:rPr>
      </w:pPr>
    </w:p>
    <w:p w14:paraId="5647A566" w14:textId="77777777" w:rsidR="00D50008" w:rsidRDefault="00D50008">
      <w:pPr>
        <w:pStyle w:val="Corpotesto"/>
        <w:rPr>
          <w:sz w:val="20"/>
        </w:rPr>
      </w:pPr>
    </w:p>
    <w:p w14:paraId="15A10AE8" w14:textId="77777777" w:rsidR="00D50008" w:rsidRDefault="00D50008">
      <w:pPr>
        <w:pStyle w:val="Corpotesto"/>
        <w:rPr>
          <w:sz w:val="20"/>
        </w:rPr>
      </w:pPr>
    </w:p>
    <w:p w14:paraId="5E2C1961" w14:textId="77777777" w:rsidR="00D50008" w:rsidRDefault="00D50008">
      <w:pPr>
        <w:pStyle w:val="Corpotesto"/>
        <w:rPr>
          <w:sz w:val="20"/>
        </w:rPr>
      </w:pPr>
    </w:p>
    <w:p w14:paraId="5CD699CB" w14:textId="77777777" w:rsidR="00D50008" w:rsidRDefault="00D50008">
      <w:pPr>
        <w:pStyle w:val="Corpotesto"/>
        <w:rPr>
          <w:sz w:val="20"/>
        </w:rPr>
      </w:pPr>
    </w:p>
    <w:p w14:paraId="2FD6EEBE" w14:textId="77777777" w:rsidR="00D50008" w:rsidRDefault="00D50008">
      <w:pPr>
        <w:pStyle w:val="Corpotesto"/>
        <w:rPr>
          <w:sz w:val="20"/>
        </w:rPr>
      </w:pPr>
    </w:p>
    <w:p w14:paraId="6391BB60" w14:textId="77777777" w:rsidR="00D50008" w:rsidRDefault="00D50008">
      <w:pPr>
        <w:pStyle w:val="Corpotesto"/>
        <w:rPr>
          <w:sz w:val="20"/>
        </w:rPr>
      </w:pPr>
    </w:p>
    <w:p w14:paraId="68CE2F3C" w14:textId="77777777" w:rsidR="00D50008" w:rsidRDefault="00D50008">
      <w:pPr>
        <w:pStyle w:val="Corpotesto"/>
        <w:rPr>
          <w:sz w:val="20"/>
        </w:rPr>
      </w:pPr>
    </w:p>
    <w:p w14:paraId="48F6F713" w14:textId="77777777" w:rsidR="00D50008" w:rsidRDefault="00D50008">
      <w:pPr>
        <w:pStyle w:val="Corpotesto"/>
        <w:rPr>
          <w:sz w:val="20"/>
        </w:rPr>
      </w:pPr>
    </w:p>
    <w:p w14:paraId="45716B6B" w14:textId="77777777" w:rsidR="00D50008" w:rsidRDefault="00D50008">
      <w:pPr>
        <w:pStyle w:val="Corpotesto"/>
        <w:rPr>
          <w:sz w:val="20"/>
        </w:rPr>
      </w:pPr>
    </w:p>
    <w:p w14:paraId="2B32C7B5" w14:textId="77777777" w:rsidR="00D50008" w:rsidRDefault="00D50008">
      <w:pPr>
        <w:pStyle w:val="Corpotesto"/>
        <w:rPr>
          <w:sz w:val="20"/>
        </w:rPr>
      </w:pPr>
    </w:p>
    <w:p w14:paraId="56242A71" w14:textId="77777777" w:rsidR="00D50008" w:rsidRDefault="00D50008">
      <w:pPr>
        <w:pStyle w:val="Corpotesto"/>
        <w:rPr>
          <w:sz w:val="20"/>
        </w:rPr>
      </w:pPr>
    </w:p>
    <w:p w14:paraId="447D1A06" w14:textId="77777777" w:rsidR="00D50008" w:rsidRDefault="00D50008">
      <w:pPr>
        <w:pStyle w:val="Corpotesto"/>
        <w:rPr>
          <w:sz w:val="20"/>
        </w:rPr>
      </w:pPr>
    </w:p>
    <w:p w14:paraId="0E5C4461" w14:textId="77777777" w:rsidR="00D50008" w:rsidRDefault="00481EE1">
      <w:pPr>
        <w:pStyle w:val="Corpotesto"/>
        <w:spacing w:before="2"/>
        <w:rPr>
          <w:sz w:val="2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11D76E4C" wp14:editId="10AF146E">
                <wp:simplePos x="0" y="0"/>
                <wp:positionH relativeFrom="page">
                  <wp:posOffset>719455</wp:posOffset>
                </wp:positionH>
                <wp:positionV relativeFrom="paragraph">
                  <wp:posOffset>179705</wp:posOffset>
                </wp:positionV>
                <wp:extent cx="1829435" cy="8890"/>
                <wp:effectExtent l="0" t="0" r="0" b="0"/>
                <wp:wrapTopAndBottom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C70AE4" id="Rectangle 3" o:spid="_x0000_s1026" style="position:absolute;margin-left:56.65pt;margin-top:14.15pt;width:144.05pt;height:.7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14:paraId="04B7FBCF" w14:textId="77777777" w:rsidR="00D50008" w:rsidRDefault="00481EE1">
      <w:pPr>
        <w:tabs>
          <w:tab w:val="left" w:pos="841"/>
        </w:tabs>
        <w:spacing w:before="75" w:line="237" w:lineRule="auto"/>
        <w:ind w:left="132" w:right="151"/>
        <w:rPr>
          <w:sz w:val="20"/>
        </w:rPr>
      </w:pPr>
      <w:r>
        <w:rPr>
          <w:rFonts w:ascii="Calibri" w:hAnsi="Calibri"/>
          <w:sz w:val="20"/>
          <w:vertAlign w:val="superscript"/>
        </w:rPr>
        <w:t>1</w:t>
      </w:r>
      <w:r>
        <w:rPr>
          <w:rFonts w:ascii="Calibri" w:hAnsi="Calibri"/>
          <w:sz w:val="20"/>
        </w:rPr>
        <w:tab/>
      </w:r>
      <w:r>
        <w:rPr>
          <w:sz w:val="20"/>
        </w:rPr>
        <w:t>Si evidenzia che il cumulo è ammesso a condizione che il medesimo non comporti il superamento dell’intensità</w:t>
      </w:r>
      <w:r>
        <w:rPr>
          <w:spacing w:val="-47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aiuto o</w:t>
      </w:r>
      <w:r>
        <w:rPr>
          <w:spacing w:val="-1"/>
          <w:sz w:val="20"/>
        </w:rPr>
        <w:t xml:space="preserve"> </w:t>
      </w:r>
      <w:r>
        <w:rPr>
          <w:sz w:val="20"/>
        </w:rPr>
        <w:t>dell’importo di</w:t>
      </w:r>
      <w:r>
        <w:rPr>
          <w:spacing w:val="-1"/>
          <w:sz w:val="20"/>
        </w:rPr>
        <w:t xml:space="preserve"> </w:t>
      </w:r>
      <w:r>
        <w:rPr>
          <w:sz w:val="20"/>
        </w:rPr>
        <w:t>aiuto più</w:t>
      </w:r>
      <w:r>
        <w:rPr>
          <w:spacing w:val="1"/>
          <w:sz w:val="20"/>
        </w:rPr>
        <w:t xml:space="preserve"> </w:t>
      </w:r>
      <w:r>
        <w:rPr>
          <w:sz w:val="20"/>
        </w:rPr>
        <w:t>elevati</w:t>
      </w:r>
      <w:r>
        <w:rPr>
          <w:spacing w:val="-1"/>
          <w:sz w:val="20"/>
        </w:rPr>
        <w:t xml:space="preserve"> </w:t>
      </w:r>
      <w:r>
        <w:rPr>
          <w:sz w:val="20"/>
        </w:rPr>
        <w:t>consentiti</w:t>
      </w:r>
      <w:r>
        <w:rPr>
          <w:spacing w:val="-1"/>
          <w:sz w:val="20"/>
        </w:rPr>
        <w:t xml:space="preserve"> </w:t>
      </w:r>
      <w:r>
        <w:rPr>
          <w:sz w:val="20"/>
        </w:rPr>
        <w:t>dalle</w:t>
      </w:r>
      <w:r>
        <w:rPr>
          <w:spacing w:val="-1"/>
          <w:sz w:val="20"/>
        </w:rPr>
        <w:t xml:space="preserve"> </w:t>
      </w:r>
      <w:r>
        <w:rPr>
          <w:sz w:val="20"/>
        </w:rPr>
        <w:t>pertinenti</w:t>
      </w:r>
      <w:r>
        <w:rPr>
          <w:spacing w:val="-1"/>
          <w:sz w:val="20"/>
        </w:rPr>
        <w:t xml:space="preserve"> </w:t>
      </w:r>
      <w:r>
        <w:rPr>
          <w:sz w:val="20"/>
        </w:rPr>
        <w:t>discipline</w:t>
      </w:r>
      <w:r>
        <w:rPr>
          <w:spacing w:val="-1"/>
          <w:sz w:val="20"/>
        </w:rPr>
        <w:t xml:space="preserve"> </w:t>
      </w:r>
      <w:r>
        <w:rPr>
          <w:sz w:val="20"/>
        </w:rPr>
        <w:t>europee di</w:t>
      </w:r>
      <w:r>
        <w:rPr>
          <w:spacing w:val="-4"/>
          <w:sz w:val="20"/>
        </w:rPr>
        <w:t xml:space="preserve"> </w:t>
      </w:r>
      <w:r>
        <w:rPr>
          <w:sz w:val="20"/>
        </w:rPr>
        <w:t>riferimento.</w:t>
      </w:r>
    </w:p>
    <w:p w14:paraId="2143DB04" w14:textId="77777777" w:rsidR="00D50008" w:rsidRDefault="00D50008">
      <w:pPr>
        <w:spacing w:line="237" w:lineRule="auto"/>
        <w:rPr>
          <w:sz w:val="20"/>
        </w:rPr>
        <w:sectPr w:rsidR="00D50008">
          <w:pgSz w:w="11910" w:h="16840"/>
          <w:pgMar w:top="1120" w:right="980" w:bottom="280" w:left="1000" w:header="720" w:footer="720" w:gutter="0"/>
          <w:cols w:space="720"/>
        </w:sectPr>
      </w:pPr>
    </w:p>
    <w:p w14:paraId="4335DF60" w14:textId="77777777" w:rsidR="00D50008" w:rsidRDefault="00D50008">
      <w:pPr>
        <w:pStyle w:val="Corpotesto"/>
        <w:spacing w:before="9"/>
        <w:rPr>
          <w:sz w:val="17"/>
        </w:rPr>
      </w:pPr>
    </w:p>
    <w:p w14:paraId="04C74530" w14:textId="77777777" w:rsidR="00D50008" w:rsidRDefault="00481EE1">
      <w:pPr>
        <w:spacing w:before="92"/>
        <w:ind w:left="493"/>
        <w:rPr>
          <w:b/>
          <w:i/>
        </w:rPr>
      </w:pPr>
      <w:r>
        <w:rPr>
          <w:b/>
          <w:i/>
        </w:rPr>
        <w:t>RECAPITI</w:t>
      </w:r>
    </w:p>
    <w:p w14:paraId="6BB5F7B6" w14:textId="77777777" w:rsidR="00D50008" w:rsidRDefault="00481EE1">
      <w:pPr>
        <w:pStyle w:val="Paragrafoelenco"/>
        <w:numPr>
          <w:ilvl w:val="0"/>
          <w:numId w:val="1"/>
        </w:numPr>
        <w:tabs>
          <w:tab w:val="left" w:pos="854"/>
        </w:tabs>
        <w:spacing w:before="126" w:line="360" w:lineRule="auto"/>
        <w:ind w:right="153"/>
      </w:pPr>
      <w:r>
        <w:t>PEC</w:t>
      </w:r>
      <w:r>
        <w:rPr>
          <w:spacing w:val="-13"/>
        </w:rPr>
        <w:t xml:space="preserve"> </w:t>
      </w:r>
      <w:r>
        <w:t>che</w:t>
      </w:r>
      <w:r>
        <w:rPr>
          <w:spacing w:val="-11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soggetto</w:t>
      </w:r>
      <w:r>
        <w:rPr>
          <w:spacing w:val="-12"/>
        </w:rPr>
        <w:t xml:space="preserve"> </w:t>
      </w:r>
      <w:r>
        <w:t>utilizza</w:t>
      </w:r>
      <w:r>
        <w:rPr>
          <w:spacing w:val="-13"/>
        </w:rPr>
        <w:t xml:space="preserve"> </w:t>
      </w:r>
      <w:r>
        <w:t>ai</w:t>
      </w:r>
      <w:r>
        <w:rPr>
          <w:spacing w:val="-11"/>
        </w:rPr>
        <w:t xml:space="preserve"> </w:t>
      </w:r>
      <w:r>
        <w:t>fini</w:t>
      </w:r>
      <w:r>
        <w:rPr>
          <w:spacing w:val="-13"/>
        </w:rPr>
        <w:t xml:space="preserve"> </w:t>
      </w:r>
      <w:r>
        <w:t>della</w:t>
      </w:r>
      <w:r>
        <w:rPr>
          <w:spacing w:val="-9"/>
        </w:rPr>
        <w:t xml:space="preserve"> </w:t>
      </w:r>
      <w:r>
        <w:t>procedura</w:t>
      </w:r>
      <w:r>
        <w:rPr>
          <w:spacing w:val="-12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tramite</w:t>
      </w:r>
      <w:r>
        <w:rPr>
          <w:spacing w:val="-12"/>
        </w:rPr>
        <w:t xml:space="preserve"> </w:t>
      </w:r>
      <w:r>
        <w:t>cui</w:t>
      </w:r>
      <w:r>
        <w:rPr>
          <w:spacing w:val="-11"/>
        </w:rPr>
        <w:t xml:space="preserve"> </w:t>
      </w:r>
      <w:r>
        <w:t>verranno</w:t>
      </w:r>
      <w:r>
        <w:rPr>
          <w:spacing w:val="-12"/>
        </w:rPr>
        <w:t xml:space="preserve"> </w:t>
      </w:r>
      <w:r>
        <w:t>gestite</w:t>
      </w:r>
      <w:r>
        <w:rPr>
          <w:spacing w:val="-11"/>
        </w:rPr>
        <w:t xml:space="preserve"> </w:t>
      </w:r>
      <w:r>
        <w:t>tutte</w:t>
      </w:r>
      <w:r>
        <w:rPr>
          <w:spacing w:val="-12"/>
        </w:rPr>
        <w:t xml:space="preserve"> </w:t>
      </w:r>
      <w:r>
        <w:t>le</w:t>
      </w:r>
      <w:r>
        <w:rPr>
          <w:spacing w:val="-12"/>
        </w:rPr>
        <w:t xml:space="preserve"> </w:t>
      </w:r>
      <w:r>
        <w:t>comunicazioni</w:t>
      </w:r>
      <w:r>
        <w:rPr>
          <w:spacing w:val="-52"/>
        </w:rPr>
        <w:t xml:space="preserve"> </w:t>
      </w:r>
      <w:r>
        <w:t>successive</w:t>
      </w:r>
      <w:r>
        <w:rPr>
          <w:spacing w:val="-1"/>
        </w:rPr>
        <w:t xml:space="preserve"> </w:t>
      </w:r>
      <w:r>
        <w:t>all’invio della</w:t>
      </w:r>
      <w:r>
        <w:rPr>
          <w:spacing w:val="-2"/>
        </w:rPr>
        <w:t xml:space="preserve"> </w:t>
      </w:r>
      <w:r>
        <w:t>domanda:</w:t>
      </w:r>
    </w:p>
    <w:p w14:paraId="3EECE094" w14:textId="77777777" w:rsidR="00D50008" w:rsidRDefault="00481EE1">
      <w:pPr>
        <w:pStyle w:val="Corpotesto"/>
        <w:tabs>
          <w:tab w:val="left" w:pos="9722"/>
        </w:tabs>
        <w:spacing w:line="252" w:lineRule="exact"/>
        <w:ind w:left="493"/>
      </w:pPr>
      <w:r>
        <w:t>Pec: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0705121" w14:textId="77777777" w:rsidR="00D50008" w:rsidRDefault="00481EE1">
      <w:pPr>
        <w:pStyle w:val="Paragrafoelenco"/>
        <w:numPr>
          <w:ilvl w:val="0"/>
          <w:numId w:val="1"/>
        </w:numPr>
        <w:tabs>
          <w:tab w:val="left" w:pos="854"/>
        </w:tabs>
        <w:spacing w:before="126"/>
        <w:ind w:hanging="361"/>
      </w:pPr>
      <w:r>
        <w:t>Recapiti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contatti</w:t>
      </w:r>
      <w:r>
        <w:rPr>
          <w:spacing w:val="-1"/>
        </w:rPr>
        <w:t xml:space="preserve"> </w:t>
      </w:r>
      <w:r>
        <w:t>immediati:</w:t>
      </w:r>
    </w:p>
    <w:p w14:paraId="0FE51DC8" w14:textId="77777777" w:rsidR="00D50008" w:rsidRDefault="00481EE1">
      <w:pPr>
        <w:pStyle w:val="Corpotesto"/>
        <w:tabs>
          <w:tab w:val="left" w:pos="9326"/>
          <w:tab w:val="left" w:pos="9374"/>
        </w:tabs>
        <w:spacing w:before="126" w:line="360" w:lineRule="auto"/>
        <w:ind w:left="493" w:right="549"/>
      </w:pPr>
      <w:r>
        <w:t>Telefono: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Mail: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3B43D5F" w14:textId="77777777" w:rsidR="00D50008" w:rsidRDefault="00D50008">
      <w:pPr>
        <w:pStyle w:val="Corpotesto"/>
        <w:spacing w:before="3"/>
        <w:rPr>
          <w:sz w:val="25"/>
        </w:rPr>
      </w:pPr>
    </w:p>
    <w:p w14:paraId="14A35CCD" w14:textId="77777777" w:rsidR="00D50008" w:rsidRDefault="00481EE1">
      <w:pPr>
        <w:pStyle w:val="Paragrafoelenco"/>
        <w:numPr>
          <w:ilvl w:val="0"/>
          <w:numId w:val="1"/>
        </w:numPr>
        <w:tabs>
          <w:tab w:val="left" w:pos="854"/>
        </w:tabs>
        <w:spacing w:before="91"/>
        <w:ind w:hanging="361"/>
      </w:pPr>
      <w:r>
        <w:t>Dati</w:t>
      </w:r>
      <w:r>
        <w:rPr>
          <w:spacing w:val="-1"/>
        </w:rPr>
        <w:t xml:space="preserve"> </w:t>
      </w:r>
      <w:r>
        <w:t>IBAN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ricezione</w:t>
      </w:r>
      <w:r>
        <w:rPr>
          <w:spacing w:val="-3"/>
        </w:rPr>
        <w:t xml:space="preserve"> </w:t>
      </w:r>
      <w:r>
        <w:t>del contributo:</w:t>
      </w:r>
    </w:p>
    <w:p w14:paraId="5A2BDE8A" w14:textId="77777777" w:rsidR="00D50008" w:rsidRDefault="00481EE1">
      <w:pPr>
        <w:pStyle w:val="Corpotesto"/>
        <w:tabs>
          <w:tab w:val="left" w:pos="9340"/>
        </w:tabs>
        <w:spacing w:before="126"/>
        <w:ind w:left="548"/>
      </w:pPr>
      <w:r>
        <w:t>IBAN: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0054B91" w14:textId="77777777" w:rsidR="00D50008" w:rsidRDefault="00481EE1">
      <w:pPr>
        <w:pStyle w:val="Corpotesto"/>
        <w:tabs>
          <w:tab w:val="left" w:pos="9261"/>
          <w:tab w:val="left" w:pos="9319"/>
        </w:tabs>
        <w:spacing w:before="127" w:line="360" w:lineRule="auto"/>
        <w:ind w:left="493" w:right="605"/>
        <w:jc w:val="both"/>
      </w:pPr>
      <w:r>
        <w:t>Intestato</w:t>
      </w:r>
      <w:r>
        <w:rPr>
          <w:spacing w:val="-3"/>
        </w:rPr>
        <w:t xml:space="preserve"> </w:t>
      </w:r>
      <w:r>
        <w:t xml:space="preserve">a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                                                                                                                                        Conto</w:t>
      </w:r>
      <w:r>
        <w:rPr>
          <w:spacing w:val="-2"/>
        </w:rPr>
        <w:t xml:space="preserve"> </w:t>
      </w:r>
      <w:r>
        <w:t>presso</w:t>
      </w:r>
      <w:r>
        <w:rPr>
          <w:spacing w:val="-1"/>
        </w:rPr>
        <w:t xml:space="preserve"> </w:t>
      </w:r>
      <w:r>
        <w:t>[</w:t>
      </w:r>
      <w:r>
        <w:rPr>
          <w:spacing w:val="51"/>
        </w:rPr>
        <w:t xml:space="preserve"> </w:t>
      </w:r>
      <w:r>
        <w:t>]</w:t>
      </w:r>
      <w:r>
        <w:rPr>
          <w:spacing w:val="-1"/>
        </w:rPr>
        <w:t xml:space="preserve"> </w:t>
      </w:r>
      <w:r>
        <w:t>Poste</w:t>
      </w:r>
      <w:r>
        <w:rPr>
          <w:spacing w:val="-2"/>
        </w:rPr>
        <w:t xml:space="preserve"> </w:t>
      </w:r>
      <w:r>
        <w:t>Italiane</w:t>
      </w:r>
      <w:r>
        <w:rPr>
          <w:spacing w:val="-1"/>
        </w:rPr>
        <w:t xml:space="preserve"> </w:t>
      </w:r>
      <w:r>
        <w:t>ovvero</w:t>
      </w:r>
      <w:r>
        <w:rPr>
          <w:spacing w:val="-4"/>
        </w:rPr>
        <w:t xml:space="preserve"> </w:t>
      </w:r>
      <w:r>
        <w:t>[</w:t>
      </w:r>
      <w:r>
        <w:rPr>
          <w:spacing w:val="53"/>
        </w:rPr>
        <w:t xml:space="preserve"> </w:t>
      </w:r>
      <w:r>
        <w:t>]</w:t>
      </w:r>
      <w:r>
        <w:rPr>
          <w:spacing w:val="-3"/>
        </w:rPr>
        <w:t xml:space="preserve"> </w:t>
      </w:r>
      <w:r>
        <w:t>Istituto</w:t>
      </w:r>
      <w:r>
        <w:rPr>
          <w:spacing w:val="-2"/>
        </w:rPr>
        <w:t xml:space="preserve"> </w:t>
      </w:r>
      <w:r>
        <w:t>di Credito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                                                     Sono</w:t>
      </w:r>
      <w:r>
        <w:rPr>
          <w:spacing w:val="-1"/>
        </w:rPr>
        <w:t xml:space="preserve"> </w:t>
      </w:r>
      <w:r>
        <w:t>espressamente</w:t>
      </w:r>
      <w:r>
        <w:rPr>
          <w:spacing w:val="-2"/>
        </w:rPr>
        <w:t xml:space="preserve"> </w:t>
      </w:r>
      <w:r>
        <w:t>escluse</w:t>
      </w:r>
      <w:r>
        <w:rPr>
          <w:spacing w:val="-1"/>
        </w:rPr>
        <w:t xml:space="preserve"> </w:t>
      </w:r>
      <w:r>
        <w:t>forme di</w:t>
      </w:r>
      <w:r>
        <w:rPr>
          <w:spacing w:val="-3"/>
        </w:rPr>
        <w:t xml:space="preserve"> </w:t>
      </w:r>
      <w:r>
        <w:t>pagamento diverse</w:t>
      </w:r>
      <w:r>
        <w:rPr>
          <w:spacing w:val="-1"/>
        </w:rPr>
        <w:t xml:space="preserve"> </w:t>
      </w:r>
      <w:r>
        <w:t>(es. su</w:t>
      </w:r>
      <w:r>
        <w:rPr>
          <w:spacing w:val="-4"/>
        </w:rPr>
        <w:t xml:space="preserve"> </w:t>
      </w:r>
      <w:r>
        <w:t>carte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credito o</w:t>
      </w:r>
      <w:r>
        <w:rPr>
          <w:spacing w:val="-4"/>
        </w:rPr>
        <w:t xml:space="preserve"> </w:t>
      </w:r>
      <w:r>
        <w:t>carte prepagate)</w:t>
      </w:r>
    </w:p>
    <w:p w14:paraId="4630E80C" w14:textId="77777777" w:rsidR="00D50008" w:rsidRDefault="00D50008">
      <w:pPr>
        <w:pStyle w:val="Corpotesto"/>
        <w:rPr>
          <w:sz w:val="20"/>
        </w:rPr>
      </w:pPr>
    </w:p>
    <w:p w14:paraId="5D42DD30" w14:textId="77777777" w:rsidR="00D50008" w:rsidRDefault="00D50008">
      <w:pPr>
        <w:pStyle w:val="Corpotesto"/>
        <w:rPr>
          <w:sz w:val="20"/>
        </w:rPr>
      </w:pPr>
    </w:p>
    <w:p w14:paraId="692C698E" w14:textId="77777777" w:rsidR="00D50008" w:rsidRDefault="00D50008">
      <w:pPr>
        <w:pStyle w:val="Corpotesto"/>
        <w:spacing w:before="11"/>
        <w:rPr>
          <w:sz w:val="17"/>
        </w:rPr>
      </w:pPr>
    </w:p>
    <w:p w14:paraId="67DA54BC" w14:textId="77777777" w:rsidR="00D50008" w:rsidRDefault="00481EE1">
      <w:pPr>
        <w:pStyle w:val="Corpotesto"/>
        <w:tabs>
          <w:tab w:val="left" w:pos="3572"/>
          <w:tab w:val="left" w:pos="5450"/>
        </w:tabs>
        <w:spacing w:before="91"/>
        <w:ind w:left="493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li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DF19C92" w14:textId="77777777" w:rsidR="00D50008" w:rsidRDefault="00D50008">
      <w:pPr>
        <w:pStyle w:val="Corpotesto"/>
        <w:rPr>
          <w:sz w:val="20"/>
        </w:rPr>
      </w:pPr>
    </w:p>
    <w:p w14:paraId="79105292" w14:textId="77777777" w:rsidR="00D50008" w:rsidRDefault="00D50008">
      <w:pPr>
        <w:pStyle w:val="Corpotesto"/>
        <w:spacing w:before="3"/>
        <w:rPr>
          <w:sz w:val="16"/>
        </w:rPr>
      </w:pPr>
    </w:p>
    <w:p w14:paraId="023C9A76" w14:textId="77777777" w:rsidR="00D50008" w:rsidRDefault="00481EE1">
      <w:pPr>
        <w:pStyle w:val="Corpotesto"/>
        <w:spacing w:before="91"/>
        <w:ind w:right="2013"/>
        <w:jc w:val="right"/>
      </w:pPr>
      <w:r>
        <w:t>FIRMA</w:t>
      </w:r>
    </w:p>
    <w:p w14:paraId="69FE583D" w14:textId="77777777" w:rsidR="00D50008" w:rsidRDefault="00D50008">
      <w:pPr>
        <w:pStyle w:val="Corpotesto"/>
        <w:rPr>
          <w:sz w:val="20"/>
        </w:rPr>
      </w:pPr>
    </w:p>
    <w:p w14:paraId="5D8BFEEB" w14:textId="77777777" w:rsidR="00D50008" w:rsidRDefault="00D50008">
      <w:pPr>
        <w:pStyle w:val="Corpotesto"/>
        <w:rPr>
          <w:sz w:val="20"/>
        </w:rPr>
      </w:pPr>
    </w:p>
    <w:p w14:paraId="5EBF5749" w14:textId="77777777" w:rsidR="00D50008" w:rsidRDefault="00481EE1">
      <w:pPr>
        <w:pStyle w:val="Corpotesto"/>
        <w:spacing w:before="9"/>
        <w:rPr>
          <w:sz w:val="2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27AF89FE" wp14:editId="144D9A6F">
                <wp:simplePos x="0" y="0"/>
                <wp:positionH relativeFrom="page">
                  <wp:posOffset>4316730</wp:posOffset>
                </wp:positionH>
                <wp:positionV relativeFrom="paragraph">
                  <wp:posOffset>187325</wp:posOffset>
                </wp:positionV>
                <wp:extent cx="2235835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35835" cy="1270"/>
                        </a:xfrm>
                        <a:custGeom>
                          <a:avLst/>
                          <a:gdLst>
                            <a:gd name="T0" fmla="+- 0 6798 6798"/>
                            <a:gd name="T1" fmla="*/ T0 w 3521"/>
                            <a:gd name="T2" fmla="+- 0 10319 6798"/>
                            <a:gd name="T3" fmla="*/ T2 w 35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521">
                              <a:moveTo>
                                <a:pt x="0" y="0"/>
                              </a:moveTo>
                              <a:lnTo>
                                <a:pt x="3521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A95A7A" id="Freeform 2" o:spid="_x0000_s1026" style="position:absolute;margin-left:339.9pt;margin-top:14.75pt;width:176.05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5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MuNBQMAAKU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" path="m,l3521,e" filled="f" strokeweight=".15578mm">
                <v:path arrowok="t" o:connecttype="custom" o:connectlocs="0,0;2235835,0" o:connectangles="0,0"/>
                <w10:wrap type="topAndBottom" anchorx="page"/>
              </v:shape>
            </w:pict>
          </mc:Fallback>
        </mc:AlternateContent>
      </w:r>
    </w:p>
    <w:sectPr w:rsidR="00D50008">
      <w:pgSz w:w="11910" w:h="16840"/>
      <w:pgMar w:top="1580" w:right="98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77D7E"/>
    <w:multiLevelType w:val="hybridMultilevel"/>
    <w:tmpl w:val="3814D7F2"/>
    <w:lvl w:ilvl="0" w:tplc="05EC75D6">
      <w:numFmt w:val="bullet"/>
      <w:lvlText w:val="□"/>
      <w:lvlJc w:val="left"/>
      <w:pPr>
        <w:ind w:left="320" w:hanging="188"/>
      </w:pPr>
      <w:rPr>
        <w:rFonts w:ascii="Symbol" w:eastAsia="Symbol" w:hAnsi="Symbol" w:cs="Symbol" w:hint="default"/>
        <w:w w:val="60"/>
        <w:sz w:val="22"/>
        <w:szCs w:val="22"/>
        <w:lang w:val="it-IT" w:eastAsia="en-US" w:bidi="ar-SA"/>
      </w:rPr>
    </w:lvl>
    <w:lvl w:ilvl="1" w:tplc="2A66F334">
      <w:numFmt w:val="bullet"/>
      <w:lvlText w:val="•"/>
      <w:lvlJc w:val="left"/>
      <w:pPr>
        <w:ind w:left="1280" w:hanging="188"/>
      </w:pPr>
      <w:rPr>
        <w:rFonts w:hint="default"/>
        <w:lang w:val="it-IT" w:eastAsia="en-US" w:bidi="ar-SA"/>
      </w:rPr>
    </w:lvl>
    <w:lvl w:ilvl="2" w:tplc="CA467BA4">
      <w:numFmt w:val="bullet"/>
      <w:lvlText w:val="•"/>
      <w:lvlJc w:val="left"/>
      <w:pPr>
        <w:ind w:left="2241" w:hanging="188"/>
      </w:pPr>
      <w:rPr>
        <w:rFonts w:hint="default"/>
        <w:lang w:val="it-IT" w:eastAsia="en-US" w:bidi="ar-SA"/>
      </w:rPr>
    </w:lvl>
    <w:lvl w:ilvl="3" w:tplc="CE7601E2">
      <w:numFmt w:val="bullet"/>
      <w:lvlText w:val="•"/>
      <w:lvlJc w:val="left"/>
      <w:pPr>
        <w:ind w:left="3201" w:hanging="188"/>
      </w:pPr>
      <w:rPr>
        <w:rFonts w:hint="default"/>
        <w:lang w:val="it-IT" w:eastAsia="en-US" w:bidi="ar-SA"/>
      </w:rPr>
    </w:lvl>
    <w:lvl w:ilvl="4" w:tplc="819E1780">
      <w:numFmt w:val="bullet"/>
      <w:lvlText w:val="•"/>
      <w:lvlJc w:val="left"/>
      <w:pPr>
        <w:ind w:left="4162" w:hanging="188"/>
      </w:pPr>
      <w:rPr>
        <w:rFonts w:hint="default"/>
        <w:lang w:val="it-IT" w:eastAsia="en-US" w:bidi="ar-SA"/>
      </w:rPr>
    </w:lvl>
    <w:lvl w:ilvl="5" w:tplc="F66AD5CA">
      <w:numFmt w:val="bullet"/>
      <w:lvlText w:val="•"/>
      <w:lvlJc w:val="left"/>
      <w:pPr>
        <w:ind w:left="5123" w:hanging="188"/>
      </w:pPr>
      <w:rPr>
        <w:rFonts w:hint="default"/>
        <w:lang w:val="it-IT" w:eastAsia="en-US" w:bidi="ar-SA"/>
      </w:rPr>
    </w:lvl>
    <w:lvl w:ilvl="6" w:tplc="20A6FBC2">
      <w:numFmt w:val="bullet"/>
      <w:lvlText w:val="•"/>
      <w:lvlJc w:val="left"/>
      <w:pPr>
        <w:ind w:left="6083" w:hanging="188"/>
      </w:pPr>
      <w:rPr>
        <w:rFonts w:hint="default"/>
        <w:lang w:val="it-IT" w:eastAsia="en-US" w:bidi="ar-SA"/>
      </w:rPr>
    </w:lvl>
    <w:lvl w:ilvl="7" w:tplc="D6FE8EEA">
      <w:numFmt w:val="bullet"/>
      <w:lvlText w:val="•"/>
      <w:lvlJc w:val="left"/>
      <w:pPr>
        <w:ind w:left="7044" w:hanging="188"/>
      </w:pPr>
      <w:rPr>
        <w:rFonts w:hint="default"/>
        <w:lang w:val="it-IT" w:eastAsia="en-US" w:bidi="ar-SA"/>
      </w:rPr>
    </w:lvl>
    <w:lvl w:ilvl="8" w:tplc="53565D64">
      <w:numFmt w:val="bullet"/>
      <w:lvlText w:val="•"/>
      <w:lvlJc w:val="left"/>
      <w:pPr>
        <w:ind w:left="8005" w:hanging="188"/>
      </w:pPr>
      <w:rPr>
        <w:rFonts w:hint="default"/>
        <w:lang w:val="it-IT" w:eastAsia="en-US" w:bidi="ar-SA"/>
      </w:rPr>
    </w:lvl>
  </w:abstractNum>
  <w:abstractNum w:abstractNumId="1" w15:restartNumberingAfterBreak="0">
    <w:nsid w:val="359F64CD"/>
    <w:multiLevelType w:val="hybridMultilevel"/>
    <w:tmpl w:val="BE16E718"/>
    <w:lvl w:ilvl="0" w:tplc="42529B94">
      <w:start w:val="1"/>
      <w:numFmt w:val="lowerLetter"/>
      <w:lvlText w:val="%1)"/>
      <w:lvlJc w:val="left"/>
      <w:pPr>
        <w:ind w:left="853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F72CDC46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11CAED1E">
      <w:numFmt w:val="bullet"/>
      <w:lvlText w:val="•"/>
      <w:lvlJc w:val="left"/>
      <w:pPr>
        <w:ind w:left="2673" w:hanging="360"/>
      </w:pPr>
      <w:rPr>
        <w:rFonts w:hint="default"/>
        <w:lang w:val="it-IT" w:eastAsia="en-US" w:bidi="ar-SA"/>
      </w:rPr>
    </w:lvl>
    <w:lvl w:ilvl="3" w:tplc="2546739A">
      <w:numFmt w:val="bullet"/>
      <w:lvlText w:val="•"/>
      <w:lvlJc w:val="left"/>
      <w:pPr>
        <w:ind w:left="3579" w:hanging="360"/>
      </w:pPr>
      <w:rPr>
        <w:rFonts w:hint="default"/>
        <w:lang w:val="it-IT" w:eastAsia="en-US" w:bidi="ar-SA"/>
      </w:rPr>
    </w:lvl>
    <w:lvl w:ilvl="4" w:tplc="404293C8">
      <w:numFmt w:val="bullet"/>
      <w:lvlText w:val="•"/>
      <w:lvlJc w:val="left"/>
      <w:pPr>
        <w:ind w:left="4486" w:hanging="360"/>
      </w:pPr>
      <w:rPr>
        <w:rFonts w:hint="default"/>
        <w:lang w:val="it-IT" w:eastAsia="en-US" w:bidi="ar-SA"/>
      </w:rPr>
    </w:lvl>
    <w:lvl w:ilvl="5" w:tplc="CF4C0F3A">
      <w:numFmt w:val="bullet"/>
      <w:lvlText w:val="•"/>
      <w:lvlJc w:val="left"/>
      <w:pPr>
        <w:ind w:left="5393" w:hanging="360"/>
      </w:pPr>
      <w:rPr>
        <w:rFonts w:hint="default"/>
        <w:lang w:val="it-IT" w:eastAsia="en-US" w:bidi="ar-SA"/>
      </w:rPr>
    </w:lvl>
    <w:lvl w:ilvl="6" w:tplc="834A3596">
      <w:numFmt w:val="bullet"/>
      <w:lvlText w:val="•"/>
      <w:lvlJc w:val="left"/>
      <w:pPr>
        <w:ind w:left="6299" w:hanging="360"/>
      </w:pPr>
      <w:rPr>
        <w:rFonts w:hint="default"/>
        <w:lang w:val="it-IT" w:eastAsia="en-US" w:bidi="ar-SA"/>
      </w:rPr>
    </w:lvl>
    <w:lvl w:ilvl="7" w:tplc="3D72CB9E">
      <w:numFmt w:val="bullet"/>
      <w:lvlText w:val="•"/>
      <w:lvlJc w:val="left"/>
      <w:pPr>
        <w:ind w:left="7206" w:hanging="360"/>
      </w:pPr>
      <w:rPr>
        <w:rFonts w:hint="default"/>
        <w:lang w:val="it-IT" w:eastAsia="en-US" w:bidi="ar-SA"/>
      </w:rPr>
    </w:lvl>
    <w:lvl w:ilvl="8" w:tplc="E2EE4A78">
      <w:numFmt w:val="bullet"/>
      <w:lvlText w:val="•"/>
      <w:lvlJc w:val="left"/>
      <w:pPr>
        <w:ind w:left="8113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363965C3"/>
    <w:multiLevelType w:val="hybridMultilevel"/>
    <w:tmpl w:val="5880A3C6"/>
    <w:lvl w:ilvl="0" w:tplc="5CC4461A">
      <w:numFmt w:val="bullet"/>
      <w:lvlText w:val="-"/>
      <w:lvlJc w:val="left"/>
      <w:pPr>
        <w:ind w:left="493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AAFAC4EA">
      <w:numFmt w:val="bullet"/>
      <w:lvlText w:val="-"/>
      <w:lvlJc w:val="left"/>
      <w:pPr>
        <w:ind w:left="1213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F940D1C8">
      <w:numFmt w:val="bullet"/>
      <w:lvlText w:val="o"/>
      <w:lvlJc w:val="left"/>
      <w:pPr>
        <w:ind w:left="1933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3" w:tplc="9F644082">
      <w:numFmt w:val="bullet"/>
      <w:lvlText w:val="•"/>
      <w:lvlJc w:val="left"/>
      <w:pPr>
        <w:ind w:left="2938" w:hanging="360"/>
      </w:pPr>
      <w:rPr>
        <w:rFonts w:hint="default"/>
        <w:lang w:val="it-IT" w:eastAsia="en-US" w:bidi="ar-SA"/>
      </w:rPr>
    </w:lvl>
    <w:lvl w:ilvl="4" w:tplc="21922E0A">
      <w:numFmt w:val="bullet"/>
      <w:lvlText w:val="•"/>
      <w:lvlJc w:val="left"/>
      <w:pPr>
        <w:ind w:left="3936" w:hanging="360"/>
      </w:pPr>
      <w:rPr>
        <w:rFonts w:hint="default"/>
        <w:lang w:val="it-IT" w:eastAsia="en-US" w:bidi="ar-SA"/>
      </w:rPr>
    </w:lvl>
    <w:lvl w:ilvl="5" w:tplc="A5F89E2A">
      <w:numFmt w:val="bullet"/>
      <w:lvlText w:val="•"/>
      <w:lvlJc w:val="left"/>
      <w:pPr>
        <w:ind w:left="4934" w:hanging="360"/>
      </w:pPr>
      <w:rPr>
        <w:rFonts w:hint="default"/>
        <w:lang w:val="it-IT" w:eastAsia="en-US" w:bidi="ar-SA"/>
      </w:rPr>
    </w:lvl>
    <w:lvl w:ilvl="6" w:tplc="25ACAD46">
      <w:numFmt w:val="bullet"/>
      <w:lvlText w:val="•"/>
      <w:lvlJc w:val="left"/>
      <w:pPr>
        <w:ind w:left="5933" w:hanging="360"/>
      </w:pPr>
      <w:rPr>
        <w:rFonts w:hint="default"/>
        <w:lang w:val="it-IT" w:eastAsia="en-US" w:bidi="ar-SA"/>
      </w:rPr>
    </w:lvl>
    <w:lvl w:ilvl="7" w:tplc="D0EA5496">
      <w:numFmt w:val="bullet"/>
      <w:lvlText w:val="•"/>
      <w:lvlJc w:val="left"/>
      <w:pPr>
        <w:ind w:left="6931" w:hanging="360"/>
      </w:pPr>
      <w:rPr>
        <w:rFonts w:hint="default"/>
        <w:lang w:val="it-IT" w:eastAsia="en-US" w:bidi="ar-SA"/>
      </w:rPr>
    </w:lvl>
    <w:lvl w:ilvl="8" w:tplc="8D0ED7BE">
      <w:numFmt w:val="bullet"/>
      <w:lvlText w:val="•"/>
      <w:lvlJc w:val="left"/>
      <w:pPr>
        <w:ind w:left="7929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3D6D41EF"/>
    <w:multiLevelType w:val="hybridMultilevel"/>
    <w:tmpl w:val="FB94F24C"/>
    <w:lvl w:ilvl="0" w:tplc="4D064704">
      <w:numFmt w:val="bullet"/>
      <w:lvlText w:val="-"/>
      <w:lvlJc w:val="left"/>
      <w:pPr>
        <w:ind w:left="139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4" w15:restartNumberingAfterBreak="0">
    <w:nsid w:val="536F0F10"/>
    <w:multiLevelType w:val="hybridMultilevel"/>
    <w:tmpl w:val="3ADA3D4C"/>
    <w:lvl w:ilvl="0" w:tplc="6D526B42">
      <w:numFmt w:val="bullet"/>
      <w:lvlText w:val="-"/>
      <w:lvlJc w:val="left"/>
      <w:pPr>
        <w:ind w:left="163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5" w15:restartNumberingAfterBreak="0">
    <w:nsid w:val="55153D5F"/>
    <w:multiLevelType w:val="hybridMultilevel"/>
    <w:tmpl w:val="437AFECC"/>
    <w:lvl w:ilvl="0" w:tplc="7BD2AC16">
      <w:start w:val="1"/>
      <w:numFmt w:val="decimal"/>
      <w:lvlText w:val="%1."/>
      <w:lvlJc w:val="left"/>
      <w:pPr>
        <w:ind w:left="853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716A512C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553EB7E4">
      <w:numFmt w:val="bullet"/>
      <w:lvlText w:val="•"/>
      <w:lvlJc w:val="left"/>
      <w:pPr>
        <w:ind w:left="2673" w:hanging="360"/>
      </w:pPr>
      <w:rPr>
        <w:rFonts w:hint="default"/>
        <w:lang w:val="it-IT" w:eastAsia="en-US" w:bidi="ar-SA"/>
      </w:rPr>
    </w:lvl>
    <w:lvl w:ilvl="3" w:tplc="221E3C8A">
      <w:numFmt w:val="bullet"/>
      <w:lvlText w:val="•"/>
      <w:lvlJc w:val="left"/>
      <w:pPr>
        <w:ind w:left="3579" w:hanging="360"/>
      </w:pPr>
      <w:rPr>
        <w:rFonts w:hint="default"/>
        <w:lang w:val="it-IT" w:eastAsia="en-US" w:bidi="ar-SA"/>
      </w:rPr>
    </w:lvl>
    <w:lvl w:ilvl="4" w:tplc="F3161848">
      <w:numFmt w:val="bullet"/>
      <w:lvlText w:val="•"/>
      <w:lvlJc w:val="left"/>
      <w:pPr>
        <w:ind w:left="4486" w:hanging="360"/>
      </w:pPr>
      <w:rPr>
        <w:rFonts w:hint="default"/>
        <w:lang w:val="it-IT" w:eastAsia="en-US" w:bidi="ar-SA"/>
      </w:rPr>
    </w:lvl>
    <w:lvl w:ilvl="5" w:tplc="FA927D6A">
      <w:numFmt w:val="bullet"/>
      <w:lvlText w:val="•"/>
      <w:lvlJc w:val="left"/>
      <w:pPr>
        <w:ind w:left="5393" w:hanging="360"/>
      </w:pPr>
      <w:rPr>
        <w:rFonts w:hint="default"/>
        <w:lang w:val="it-IT" w:eastAsia="en-US" w:bidi="ar-SA"/>
      </w:rPr>
    </w:lvl>
    <w:lvl w:ilvl="6" w:tplc="D08C4ADC">
      <w:numFmt w:val="bullet"/>
      <w:lvlText w:val="•"/>
      <w:lvlJc w:val="left"/>
      <w:pPr>
        <w:ind w:left="6299" w:hanging="360"/>
      </w:pPr>
      <w:rPr>
        <w:rFonts w:hint="default"/>
        <w:lang w:val="it-IT" w:eastAsia="en-US" w:bidi="ar-SA"/>
      </w:rPr>
    </w:lvl>
    <w:lvl w:ilvl="7" w:tplc="3A88BBC8">
      <w:numFmt w:val="bullet"/>
      <w:lvlText w:val="•"/>
      <w:lvlJc w:val="left"/>
      <w:pPr>
        <w:ind w:left="7206" w:hanging="360"/>
      </w:pPr>
      <w:rPr>
        <w:rFonts w:hint="default"/>
        <w:lang w:val="it-IT" w:eastAsia="en-US" w:bidi="ar-SA"/>
      </w:rPr>
    </w:lvl>
    <w:lvl w:ilvl="8" w:tplc="8258F624">
      <w:numFmt w:val="bullet"/>
      <w:lvlText w:val="•"/>
      <w:lvlJc w:val="left"/>
      <w:pPr>
        <w:ind w:left="8113" w:hanging="360"/>
      </w:pPr>
      <w:rPr>
        <w:rFonts w:hint="default"/>
        <w:lang w:val="it-IT" w:eastAsia="en-US" w:bidi="ar-SA"/>
      </w:rPr>
    </w:lvl>
  </w:abstractNum>
  <w:num w:numId="1" w16cid:durableId="92171538">
    <w:abstractNumId w:val="5"/>
  </w:num>
  <w:num w:numId="2" w16cid:durableId="2044668061">
    <w:abstractNumId w:val="1"/>
  </w:num>
  <w:num w:numId="3" w16cid:durableId="96994439">
    <w:abstractNumId w:val="2"/>
  </w:num>
  <w:num w:numId="4" w16cid:durableId="374159487">
    <w:abstractNumId w:val="0"/>
  </w:num>
  <w:num w:numId="5" w16cid:durableId="1540774285">
    <w:abstractNumId w:val="4"/>
  </w:num>
  <w:num w:numId="6" w16cid:durableId="3381194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008"/>
    <w:rsid w:val="00192B61"/>
    <w:rsid w:val="00290ECB"/>
    <w:rsid w:val="00481EE1"/>
    <w:rsid w:val="00905BA6"/>
    <w:rsid w:val="00D50008"/>
    <w:rsid w:val="00FA22FA"/>
    <w:rsid w:val="00FA5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76911"/>
  <w15:docId w15:val="{6CBAA41D-46A2-4C69-B01A-130E8174A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78" w:right="101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53" w:hanging="360"/>
      <w:jc w:val="both"/>
    </w:pPr>
  </w:style>
  <w:style w:type="paragraph" w:customStyle="1" w:styleId="TableParagraph">
    <w:name w:val="Table Paragraph"/>
    <w:basedOn w:val="Normale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1844</Words>
  <Characters>10511</Characters>
  <Application>Microsoft Office Word</Application>
  <DocSecurity>0</DocSecurity>
  <Lines>87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Fondo-di-sostegno-ai-comuni-marginali-Annualita-2021-Intervento-B</dc:title>
  <dc:creator>Comune di Borrello</dc:creator>
  <cp:lastModifiedBy>Francesco D'Angelo</cp:lastModifiedBy>
  <cp:revision>2</cp:revision>
  <dcterms:created xsi:type="dcterms:W3CDTF">2022-12-20T12:30:00Z</dcterms:created>
  <dcterms:modified xsi:type="dcterms:W3CDTF">2022-12-20T12:30:00Z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2022-12-09T00:00:00Z</vt:filetime>
  </property>
</Properties>
</file>